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8AB" w:rsidRPr="000D31E7" w:rsidRDefault="000D31E7" w:rsidP="000D31E7">
      <w:pPr>
        <w:spacing w:line="220" w:lineRule="atLeast"/>
        <w:ind w:firstLineChars="100" w:firstLine="3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关于</w:t>
      </w:r>
      <w:r w:rsidR="009543DC" w:rsidRPr="000D31E7">
        <w:rPr>
          <w:rFonts w:hint="eastAsia"/>
          <w:b/>
          <w:sz w:val="30"/>
          <w:szCs w:val="30"/>
        </w:rPr>
        <w:t>20</w:t>
      </w:r>
      <w:r w:rsidR="008D0FF8">
        <w:rPr>
          <w:rFonts w:hint="eastAsia"/>
          <w:b/>
          <w:sz w:val="30"/>
          <w:szCs w:val="30"/>
        </w:rPr>
        <w:t>23</w:t>
      </w:r>
      <w:r w:rsidR="009543DC" w:rsidRPr="000D31E7">
        <w:rPr>
          <w:rFonts w:hint="eastAsia"/>
          <w:b/>
          <w:sz w:val="30"/>
          <w:szCs w:val="30"/>
        </w:rPr>
        <w:t>年度院级科研项目立项及签订项目合同书</w:t>
      </w:r>
      <w:r>
        <w:rPr>
          <w:rFonts w:hint="eastAsia"/>
          <w:b/>
          <w:sz w:val="30"/>
          <w:szCs w:val="30"/>
        </w:rPr>
        <w:t>的</w:t>
      </w:r>
      <w:r w:rsidR="009543DC" w:rsidRPr="000D31E7">
        <w:rPr>
          <w:rFonts w:hint="eastAsia"/>
          <w:b/>
          <w:sz w:val="30"/>
          <w:szCs w:val="30"/>
        </w:rPr>
        <w:t>通知</w:t>
      </w:r>
    </w:p>
    <w:p w:rsidR="009543DC" w:rsidRDefault="009543DC" w:rsidP="009543DC">
      <w:pPr>
        <w:pStyle w:val="a7"/>
        <w:spacing w:line="450" w:lineRule="atLeast"/>
        <w:ind w:left="300" w:right="450"/>
        <w:rPr>
          <w:color w:val="000000"/>
        </w:rPr>
      </w:pPr>
      <w:bookmarkStart w:id="0" w:name="_GoBack"/>
      <w:r>
        <w:rPr>
          <w:color w:val="000000"/>
        </w:rPr>
        <w:t>各院（部）、各部门、各项目负责人：</w:t>
      </w:r>
    </w:p>
    <w:p w:rsidR="009543DC" w:rsidRDefault="009543DC" w:rsidP="009543DC">
      <w:pPr>
        <w:pStyle w:val="a7"/>
        <w:spacing w:line="450" w:lineRule="atLeast"/>
        <w:ind w:left="300" w:right="450"/>
        <w:rPr>
          <w:color w:val="000000"/>
        </w:rPr>
      </w:pPr>
      <w:r>
        <w:rPr>
          <w:color w:val="000000"/>
        </w:rPr>
        <w:t>     </w:t>
      </w:r>
      <w:r>
        <w:rPr>
          <w:rFonts w:hint="eastAsia"/>
          <w:color w:val="000000"/>
        </w:rPr>
        <w:t>20</w:t>
      </w:r>
      <w:r w:rsidR="008D0FF8">
        <w:rPr>
          <w:rFonts w:hint="eastAsia"/>
          <w:color w:val="000000"/>
        </w:rPr>
        <w:t>23</w:t>
      </w:r>
      <w:r>
        <w:rPr>
          <w:color w:val="000000"/>
        </w:rPr>
        <w:t>年度院级</w:t>
      </w:r>
      <w:r>
        <w:rPr>
          <w:rFonts w:hint="eastAsia"/>
          <w:color w:val="000000"/>
        </w:rPr>
        <w:t>科研</w:t>
      </w:r>
      <w:r>
        <w:rPr>
          <w:color w:val="000000"/>
        </w:rPr>
        <w:t>项目</w:t>
      </w:r>
      <w:r>
        <w:rPr>
          <w:rFonts w:hint="eastAsia"/>
          <w:color w:val="000000"/>
        </w:rPr>
        <w:t>经教师申报、</w:t>
      </w:r>
      <w:r w:rsidR="00C61F6E">
        <w:rPr>
          <w:rFonts w:hint="eastAsia"/>
          <w:color w:val="000000"/>
        </w:rPr>
        <w:t>各</w:t>
      </w:r>
      <w:r>
        <w:rPr>
          <w:rFonts w:hint="eastAsia"/>
          <w:color w:val="000000"/>
        </w:rPr>
        <w:t>院</w:t>
      </w:r>
      <w:r w:rsidR="00C61F6E">
        <w:rPr>
          <w:rFonts w:hint="eastAsia"/>
          <w:color w:val="000000"/>
        </w:rPr>
        <w:t>（部）</w:t>
      </w:r>
      <w:r>
        <w:rPr>
          <w:rFonts w:hint="eastAsia"/>
          <w:color w:val="000000"/>
        </w:rPr>
        <w:t>初审、专家评审、学院公示，现对</w:t>
      </w:r>
      <w:r w:rsidR="0030399C" w:rsidRPr="0030399C">
        <w:rPr>
          <w:rFonts w:hint="eastAsia"/>
          <w:color w:val="000000"/>
        </w:rPr>
        <w:t>“</w:t>
      </w:r>
      <w:r w:rsidR="008D0FF8" w:rsidRPr="008D0FF8">
        <w:rPr>
          <w:rFonts w:hint="eastAsia"/>
          <w:color w:val="000000"/>
        </w:rPr>
        <w:t>YTHDC1上调CRABP2对HPV16相关宫颈癌发生发展的影响及分子机制研究</w:t>
      </w:r>
      <w:r w:rsidR="0030399C" w:rsidRPr="0030399C">
        <w:rPr>
          <w:rFonts w:hint="eastAsia"/>
          <w:color w:val="000000"/>
        </w:rPr>
        <w:t>”</w:t>
      </w:r>
      <w:r>
        <w:rPr>
          <w:rFonts w:hint="eastAsia"/>
          <w:color w:val="000000"/>
        </w:rPr>
        <w:t>等项目予以</w:t>
      </w:r>
      <w:r>
        <w:rPr>
          <w:color w:val="000000"/>
        </w:rPr>
        <w:t>立项（</w:t>
      </w:r>
      <w:r>
        <w:rPr>
          <w:rFonts w:hint="eastAsia"/>
          <w:color w:val="000000"/>
        </w:rPr>
        <w:t>详</w:t>
      </w:r>
      <w:r>
        <w:rPr>
          <w:color w:val="000000"/>
        </w:rPr>
        <w:t>见附件1），请</w:t>
      </w:r>
      <w:r w:rsidR="00072B27" w:rsidRPr="00072B27">
        <w:rPr>
          <w:rFonts w:hint="eastAsia"/>
          <w:color w:val="000000"/>
        </w:rPr>
        <w:t>各院（部）</w:t>
      </w:r>
      <w:r w:rsidR="00072B27">
        <w:rPr>
          <w:rFonts w:hint="eastAsia"/>
          <w:color w:val="000000"/>
        </w:rPr>
        <w:t>科技工作负责人</w:t>
      </w:r>
      <w:r>
        <w:rPr>
          <w:color w:val="000000"/>
        </w:rPr>
        <w:t>于</w:t>
      </w:r>
      <w:r w:rsidR="008D0FF8">
        <w:rPr>
          <w:rFonts w:hint="eastAsia"/>
          <w:color w:val="000000"/>
        </w:rPr>
        <w:t>9</w:t>
      </w:r>
      <w:r>
        <w:rPr>
          <w:color w:val="000000"/>
        </w:rPr>
        <w:t>月</w:t>
      </w:r>
      <w:r w:rsidR="0075003D">
        <w:rPr>
          <w:rFonts w:hint="eastAsia"/>
          <w:color w:val="000000"/>
        </w:rPr>
        <w:t>1</w:t>
      </w:r>
      <w:r w:rsidR="008D0FF8">
        <w:rPr>
          <w:color w:val="000000"/>
        </w:rPr>
        <w:t>3</w:t>
      </w:r>
      <w:r>
        <w:rPr>
          <w:color w:val="000000"/>
        </w:rPr>
        <w:t>日下午下班前填写并打印《泰州职业技术学院科研项目合同书》（见附件2）一式</w:t>
      </w:r>
      <w:r w:rsidR="00E04C29">
        <w:rPr>
          <w:rFonts w:hint="eastAsia"/>
          <w:color w:val="000000"/>
        </w:rPr>
        <w:t>贰</w:t>
      </w:r>
      <w:r>
        <w:rPr>
          <w:color w:val="000000"/>
        </w:rPr>
        <w:t>份，交至科技处（行政楼40</w:t>
      </w:r>
      <w:r>
        <w:rPr>
          <w:rFonts w:hint="eastAsia"/>
          <w:color w:val="000000"/>
        </w:rPr>
        <w:t>6</w:t>
      </w:r>
      <w:r>
        <w:rPr>
          <w:color w:val="000000"/>
        </w:rPr>
        <w:t>室，联系人：</w:t>
      </w:r>
      <w:r>
        <w:rPr>
          <w:rFonts w:hint="eastAsia"/>
          <w:color w:val="000000"/>
        </w:rPr>
        <w:t>韩小卫</w:t>
      </w:r>
      <w:r>
        <w:rPr>
          <w:color w:val="000000"/>
        </w:rPr>
        <w:t>，电话：</w:t>
      </w:r>
      <w:r>
        <w:rPr>
          <w:rFonts w:hint="eastAsia"/>
          <w:color w:val="000000"/>
        </w:rPr>
        <w:t>13405520300，校园短号：620300</w:t>
      </w:r>
      <w:r>
        <w:rPr>
          <w:color w:val="000000"/>
        </w:rPr>
        <w:t>）。</w:t>
      </w:r>
    </w:p>
    <w:p w:rsidR="009543DC" w:rsidRDefault="009543DC" w:rsidP="009543DC">
      <w:pPr>
        <w:pStyle w:val="a7"/>
        <w:spacing w:line="450" w:lineRule="atLeast"/>
        <w:ind w:left="300" w:right="450"/>
        <w:rPr>
          <w:color w:val="000000"/>
        </w:rPr>
      </w:pPr>
      <w:r>
        <w:rPr>
          <w:color w:val="000000"/>
        </w:rPr>
        <w:t xml:space="preserve">      </w:t>
      </w:r>
      <w:r w:rsidR="009A702E">
        <w:rPr>
          <w:rFonts w:hint="eastAsia"/>
          <w:color w:val="000000"/>
        </w:rPr>
        <w:t>特别提醒：</w:t>
      </w:r>
      <w:r>
        <w:rPr>
          <w:color w:val="000000"/>
        </w:rPr>
        <w:t>请</w:t>
      </w:r>
      <w:r>
        <w:rPr>
          <w:rFonts w:hint="eastAsia"/>
          <w:color w:val="000000"/>
        </w:rPr>
        <w:t>项目负责人</w:t>
      </w:r>
      <w:r w:rsidR="00E479CA">
        <w:rPr>
          <w:rFonts w:hint="eastAsia"/>
          <w:color w:val="000000"/>
        </w:rPr>
        <w:t>认真阅读《泰州职业技术学院科研项目立项告知书》（见附件3），</w:t>
      </w:r>
      <w:r>
        <w:rPr>
          <w:color w:val="000000"/>
        </w:rPr>
        <w:t>严格按照项目申报书计划进度和预期成果填写合同，按照合同要求，认真组织实施项目研究，完成预期成果，并自觉执行《泰州职业技术学院科研经费管理办法》。</w:t>
      </w:r>
    </w:p>
    <w:p w:rsidR="009543DC" w:rsidRDefault="00E479CA" w:rsidP="009543DC">
      <w:pPr>
        <w:spacing w:line="220" w:lineRule="atLeast"/>
        <w:ind w:firstLineChars="700" w:firstLine="1540"/>
      </w:pPr>
      <w:r>
        <w:rPr>
          <w:rFonts w:hint="eastAsia"/>
        </w:rPr>
        <w:t xml:space="preserve">                                                           </w:t>
      </w:r>
      <w:r>
        <w:rPr>
          <w:rFonts w:hint="eastAsia"/>
        </w:rPr>
        <w:t>科技处</w:t>
      </w:r>
    </w:p>
    <w:p w:rsidR="00E479CA" w:rsidRDefault="00E479CA" w:rsidP="009543DC">
      <w:pPr>
        <w:spacing w:line="220" w:lineRule="atLeast"/>
        <w:ind w:firstLineChars="700" w:firstLine="1540"/>
      </w:pPr>
      <w:r>
        <w:rPr>
          <w:rFonts w:hint="eastAsia"/>
        </w:rPr>
        <w:t xml:space="preserve">                                                        </w:t>
      </w:r>
      <w:r>
        <w:t>20</w:t>
      </w:r>
      <w:r w:rsidR="008D0FF8">
        <w:t>23</w:t>
      </w:r>
      <w:r>
        <w:t>/</w:t>
      </w:r>
      <w:r w:rsidR="00C61F6E">
        <w:t>9</w:t>
      </w:r>
      <w:r>
        <w:t>/</w:t>
      </w:r>
      <w:r w:rsidR="00C61F6E">
        <w:t>6</w:t>
      </w:r>
    </w:p>
    <w:p w:rsidR="00E479CA" w:rsidRPr="00E479CA" w:rsidRDefault="007007D0" w:rsidP="00E479CA">
      <w:pPr>
        <w:pStyle w:val="a7"/>
        <w:shd w:val="clear" w:color="auto" w:fill="FFFFFF"/>
        <w:spacing w:line="450" w:lineRule="atLeast"/>
        <w:ind w:left="300" w:right="450"/>
        <w:rPr>
          <w:color w:val="000000"/>
        </w:rPr>
      </w:pPr>
      <w:hyperlink r:id="rId6" w:history="1">
        <w:r w:rsidR="00E479CA" w:rsidRPr="00E479CA">
          <w:rPr>
            <w:color w:val="000000"/>
          </w:rPr>
          <w:t>附件1</w:t>
        </w:r>
        <w:r w:rsidR="00E479CA">
          <w:rPr>
            <w:rFonts w:hint="eastAsia"/>
            <w:color w:val="000000"/>
          </w:rPr>
          <w:t>：</w:t>
        </w:r>
        <w:r w:rsidR="00E479CA" w:rsidRPr="00E479CA">
          <w:rPr>
            <w:color w:val="000000"/>
          </w:rPr>
          <w:t xml:space="preserve"> 20</w:t>
        </w:r>
        <w:r w:rsidR="008D0FF8">
          <w:rPr>
            <w:rFonts w:hint="eastAsia"/>
            <w:color w:val="000000"/>
          </w:rPr>
          <w:t>23</w:t>
        </w:r>
        <w:r w:rsidR="00E479CA" w:rsidRPr="00E479CA">
          <w:rPr>
            <w:color w:val="000000"/>
          </w:rPr>
          <w:t>年度</w:t>
        </w:r>
        <w:r w:rsidR="00E479CA">
          <w:rPr>
            <w:rFonts w:hint="eastAsia"/>
            <w:color w:val="000000"/>
          </w:rPr>
          <w:t>泰州职业技术学院</w:t>
        </w:r>
        <w:r w:rsidR="00E479CA" w:rsidRPr="00E479CA">
          <w:rPr>
            <w:color w:val="000000"/>
          </w:rPr>
          <w:t>科研项目立项一览表.doc</w:t>
        </w:r>
      </w:hyperlink>
    </w:p>
    <w:p w:rsidR="00E479CA" w:rsidRDefault="007007D0" w:rsidP="00E479CA">
      <w:pPr>
        <w:pStyle w:val="a7"/>
        <w:shd w:val="clear" w:color="auto" w:fill="FFFFFF"/>
        <w:spacing w:line="450" w:lineRule="atLeast"/>
        <w:ind w:left="300" w:right="450"/>
        <w:rPr>
          <w:color w:val="000000"/>
        </w:rPr>
      </w:pPr>
      <w:hyperlink r:id="rId7" w:history="1">
        <w:r w:rsidR="00E479CA" w:rsidRPr="00E479CA">
          <w:rPr>
            <w:color w:val="000000"/>
          </w:rPr>
          <w:t xml:space="preserve">附件2 </w:t>
        </w:r>
        <w:r w:rsidR="00E479CA">
          <w:rPr>
            <w:rFonts w:hint="eastAsia"/>
            <w:color w:val="000000"/>
          </w:rPr>
          <w:t>：</w:t>
        </w:r>
        <w:r w:rsidR="00E479CA" w:rsidRPr="00E479CA">
          <w:rPr>
            <w:color w:val="000000"/>
          </w:rPr>
          <w:t>《泰州职业技术学院科研项目合同书》.doc</w:t>
        </w:r>
      </w:hyperlink>
    </w:p>
    <w:p w:rsidR="00E479CA" w:rsidRDefault="007007D0" w:rsidP="00E479CA">
      <w:pPr>
        <w:pStyle w:val="a7"/>
        <w:shd w:val="clear" w:color="auto" w:fill="FFFFFF"/>
        <w:spacing w:line="450" w:lineRule="atLeast"/>
        <w:ind w:left="300" w:right="450"/>
        <w:rPr>
          <w:rFonts w:ascii="Arial" w:hAnsi="Arial" w:cs="Arial"/>
          <w:color w:val="000000"/>
          <w:sz w:val="18"/>
          <w:szCs w:val="18"/>
        </w:rPr>
      </w:pPr>
      <w:hyperlink r:id="rId8" w:history="1">
        <w:r w:rsidR="00E479CA" w:rsidRPr="00E479CA">
          <w:rPr>
            <w:color w:val="000000"/>
          </w:rPr>
          <w:t>附件</w:t>
        </w:r>
        <w:r w:rsidR="00E479CA">
          <w:rPr>
            <w:rFonts w:hint="eastAsia"/>
            <w:color w:val="000000"/>
          </w:rPr>
          <w:t>3</w:t>
        </w:r>
        <w:r w:rsidR="00E479CA" w:rsidRPr="00E479CA">
          <w:rPr>
            <w:color w:val="000000"/>
          </w:rPr>
          <w:t xml:space="preserve"> </w:t>
        </w:r>
        <w:r w:rsidR="00E479CA">
          <w:rPr>
            <w:rFonts w:hint="eastAsia"/>
            <w:color w:val="000000"/>
          </w:rPr>
          <w:t>：</w:t>
        </w:r>
        <w:r w:rsidR="00E479CA" w:rsidRPr="00E479CA">
          <w:rPr>
            <w:color w:val="000000"/>
          </w:rPr>
          <w:t>《泰州职业技术学院科研项目合同书</w:t>
        </w:r>
        <w:r w:rsidR="00E479CA">
          <w:rPr>
            <w:rFonts w:hint="eastAsia"/>
            <w:color w:val="000000"/>
          </w:rPr>
          <w:t>立项告知书</w:t>
        </w:r>
        <w:r w:rsidR="00E479CA" w:rsidRPr="00E479CA">
          <w:rPr>
            <w:color w:val="000000"/>
          </w:rPr>
          <w:t>》.doc</w:t>
        </w:r>
      </w:hyperlink>
    </w:p>
    <w:p w:rsidR="00E479CA" w:rsidRDefault="00E479CA" w:rsidP="00E479CA">
      <w:pPr>
        <w:pStyle w:val="a7"/>
        <w:shd w:val="clear" w:color="auto" w:fill="FFFFFF"/>
        <w:spacing w:line="450" w:lineRule="atLeast"/>
        <w:ind w:left="300" w:right="450"/>
        <w:rPr>
          <w:rFonts w:ascii="Arial" w:hAnsi="Arial" w:cs="Arial"/>
          <w:color w:val="000000"/>
          <w:sz w:val="18"/>
          <w:szCs w:val="18"/>
        </w:rPr>
      </w:pPr>
    </w:p>
    <w:bookmarkEnd w:id="0"/>
    <w:p w:rsidR="00E479CA" w:rsidRDefault="00E479CA" w:rsidP="009543DC">
      <w:pPr>
        <w:spacing w:line="220" w:lineRule="atLeast"/>
        <w:ind w:firstLineChars="700" w:firstLine="1540"/>
      </w:pPr>
    </w:p>
    <w:sectPr w:rsidR="00E479CA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7D0" w:rsidRDefault="007007D0" w:rsidP="009543DC">
      <w:pPr>
        <w:spacing w:after="0"/>
      </w:pPr>
      <w:r>
        <w:separator/>
      </w:r>
    </w:p>
  </w:endnote>
  <w:endnote w:type="continuationSeparator" w:id="0">
    <w:p w:rsidR="007007D0" w:rsidRDefault="007007D0" w:rsidP="009543D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7D0" w:rsidRDefault="007007D0" w:rsidP="009543DC">
      <w:pPr>
        <w:spacing w:after="0"/>
      </w:pPr>
      <w:r>
        <w:separator/>
      </w:r>
    </w:p>
  </w:footnote>
  <w:footnote w:type="continuationSeparator" w:id="0">
    <w:p w:rsidR="007007D0" w:rsidRDefault="007007D0" w:rsidP="009543D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72B27"/>
    <w:rsid w:val="000963C9"/>
    <w:rsid w:val="000D31E7"/>
    <w:rsid w:val="0030399C"/>
    <w:rsid w:val="00323B43"/>
    <w:rsid w:val="00363CC7"/>
    <w:rsid w:val="003C5BCE"/>
    <w:rsid w:val="003D37D8"/>
    <w:rsid w:val="00426133"/>
    <w:rsid w:val="004358AB"/>
    <w:rsid w:val="007007D0"/>
    <w:rsid w:val="0075003D"/>
    <w:rsid w:val="00753753"/>
    <w:rsid w:val="00835D5F"/>
    <w:rsid w:val="008B7726"/>
    <w:rsid w:val="008D0FF8"/>
    <w:rsid w:val="009543DC"/>
    <w:rsid w:val="009A702E"/>
    <w:rsid w:val="00C61F6E"/>
    <w:rsid w:val="00CB6B57"/>
    <w:rsid w:val="00CB73A8"/>
    <w:rsid w:val="00D31D50"/>
    <w:rsid w:val="00D90522"/>
    <w:rsid w:val="00DC4E20"/>
    <w:rsid w:val="00E04C29"/>
    <w:rsid w:val="00E4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3CF9E3D-F4A7-4340-BB6A-23EA3D5A6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43DC"/>
    <w:pPr>
      <w:pBdr>
        <w:bottom w:val="single" w:sz="6" w:space="1" w:color="auto"/>
      </w:pBdr>
      <w:tabs>
        <w:tab w:val="center" w:pos="4513"/>
        <w:tab w:val="right" w:pos="902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543DC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543DC"/>
    <w:pPr>
      <w:tabs>
        <w:tab w:val="center" w:pos="4513"/>
        <w:tab w:val="right" w:pos="902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543DC"/>
    <w:rPr>
      <w:rFonts w:ascii="Tahoma" w:hAnsi="Tahoma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9543D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8">
    <w:name w:val="Date"/>
    <w:basedOn w:val="a"/>
    <w:next w:val="a"/>
    <w:link w:val="a9"/>
    <w:uiPriority w:val="99"/>
    <w:semiHidden/>
    <w:unhideWhenUsed/>
    <w:rsid w:val="00E479CA"/>
    <w:pPr>
      <w:ind w:leftChars="2500" w:left="100"/>
    </w:pPr>
  </w:style>
  <w:style w:type="character" w:customStyle="1" w:styleId="a9">
    <w:name w:val="日期 字符"/>
    <w:basedOn w:val="a0"/>
    <w:link w:val="a8"/>
    <w:uiPriority w:val="99"/>
    <w:semiHidden/>
    <w:rsid w:val="00E479CA"/>
    <w:rPr>
      <w:rFonts w:ascii="Tahoma" w:hAnsi="Tahoma"/>
    </w:rPr>
  </w:style>
  <w:style w:type="character" w:styleId="aa">
    <w:name w:val="Hyperlink"/>
    <w:basedOn w:val="a0"/>
    <w:uiPriority w:val="99"/>
    <w:semiHidden/>
    <w:unhideWhenUsed/>
    <w:rsid w:val="00E479CA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E479CA"/>
    <w:pPr>
      <w:spacing w:after="0"/>
    </w:pPr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E479CA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2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jc.tzpc.edu.cn/_upload/article/files/70/b6/758a3f5a4f5a87c1c13d920e27f1/7774cabe-2c89-4977-95b3-6e38b48aff1d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kjc.tzpc.edu.cn/_upload/article/files/70/b6/758a3f5a4f5a87c1c13d920e27f1/7774cabe-2c89-4977-95b3-6e38b48aff1d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jc.tzpc.edu.cn/_upload/article/files/70/b6/758a3f5a4f5a87c1c13d920e27f1/ac05c21d-3e94-477f-ad09-3b52a2fdb124.doc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</cp:lastModifiedBy>
  <cp:revision>11</cp:revision>
  <dcterms:created xsi:type="dcterms:W3CDTF">2008-09-11T17:20:00Z</dcterms:created>
  <dcterms:modified xsi:type="dcterms:W3CDTF">2023-09-06T00:59:00Z</dcterms:modified>
</cp:coreProperties>
</file>