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7E" w:rsidRDefault="00C0627E" w:rsidP="00C0627E">
      <w:pPr>
        <w:jc w:val="center"/>
        <w:rPr>
          <w:rFonts w:ascii="黑体" w:eastAsia="黑体" w:hAnsi="华文中宋"/>
          <w:bCs/>
          <w:sz w:val="48"/>
          <w:szCs w:val="48"/>
        </w:rPr>
      </w:pPr>
    </w:p>
    <w:p w:rsidR="00C0627E" w:rsidRDefault="00C0627E" w:rsidP="00C0627E">
      <w:pPr>
        <w:jc w:val="center"/>
        <w:rPr>
          <w:rFonts w:ascii="黑体" w:eastAsia="黑体" w:hAnsi="华文中宋"/>
          <w:bCs/>
          <w:spacing w:val="57"/>
          <w:sz w:val="48"/>
          <w:szCs w:val="48"/>
        </w:rPr>
      </w:pPr>
      <w:r>
        <w:rPr>
          <w:rFonts w:ascii="黑体" w:eastAsia="黑体" w:hAnsi="华文中宋" w:hint="eastAsia"/>
          <w:bCs/>
          <w:spacing w:val="57"/>
          <w:sz w:val="48"/>
          <w:szCs w:val="48"/>
        </w:rPr>
        <w:t>泰州职业技术学院</w:t>
      </w:r>
    </w:p>
    <w:p w:rsidR="00C0627E" w:rsidRDefault="00C0627E" w:rsidP="00C0627E">
      <w:pPr>
        <w:rPr>
          <w:rFonts w:ascii="华文中宋" w:eastAsia="华文中宋" w:hAnsi="华文中宋"/>
          <w:bCs/>
          <w:sz w:val="30"/>
        </w:rPr>
      </w:pPr>
    </w:p>
    <w:p w:rsidR="00C0627E" w:rsidRDefault="00C0627E" w:rsidP="00C0627E">
      <w:pPr>
        <w:rPr>
          <w:rFonts w:ascii="华文中宋" w:eastAsia="华文中宋" w:hAnsi="华文中宋"/>
          <w:bCs/>
          <w:sz w:val="30"/>
        </w:rPr>
      </w:pPr>
    </w:p>
    <w:p w:rsidR="00C0627E" w:rsidRDefault="00C0627E" w:rsidP="00C0627E">
      <w:pPr>
        <w:rPr>
          <w:rFonts w:ascii="华文中宋" w:eastAsia="华文中宋" w:hAnsi="华文中宋"/>
          <w:bCs/>
          <w:sz w:val="30"/>
        </w:rPr>
      </w:pPr>
    </w:p>
    <w:p w:rsidR="00C0627E" w:rsidRDefault="00C0627E" w:rsidP="00C0627E">
      <w:pPr>
        <w:rPr>
          <w:rFonts w:ascii="华文中宋" w:eastAsia="华文中宋" w:hAnsi="华文中宋"/>
          <w:bCs/>
          <w:sz w:val="30"/>
        </w:rPr>
      </w:pPr>
    </w:p>
    <w:p w:rsidR="00C0627E" w:rsidRDefault="00C0627E" w:rsidP="00C0627E">
      <w:pPr>
        <w:jc w:val="center"/>
        <w:rPr>
          <w:rFonts w:ascii="黑体" w:eastAsia="黑体" w:hAnsi="华文中宋"/>
          <w:bCs/>
          <w:spacing w:val="20"/>
          <w:sz w:val="30"/>
          <w:szCs w:val="30"/>
        </w:rPr>
      </w:pPr>
      <w:r>
        <w:rPr>
          <w:rFonts w:ascii="黑体" w:eastAsia="黑体" w:hAnsi="华文中宋" w:hint="eastAsia"/>
          <w:bCs/>
          <w:spacing w:val="57"/>
          <w:w w:val="90"/>
          <w:sz w:val="48"/>
          <w:szCs w:val="48"/>
        </w:rPr>
        <w:t>普通话测试标准化考场设备询价</w:t>
      </w:r>
    </w:p>
    <w:p w:rsidR="00C0627E" w:rsidRDefault="00C0627E" w:rsidP="00C0627E">
      <w:pPr>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9264" behindDoc="0" locked="0" layoutInCell="0" allowOverlap="1" wp14:anchorId="4D0C7DD6" wp14:editId="73445FBE">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C0627E" w:rsidRDefault="00C0627E" w:rsidP="00C0627E">
      <w:pPr>
        <w:rPr>
          <w:rFonts w:ascii="华文中宋" w:eastAsia="华文中宋" w:hAnsi="华文中宋"/>
          <w:bCs/>
          <w:sz w:val="30"/>
        </w:rPr>
      </w:pPr>
    </w:p>
    <w:p w:rsidR="00C0627E" w:rsidRDefault="00C0627E" w:rsidP="00C0627E">
      <w:pPr>
        <w:tabs>
          <w:tab w:val="left" w:pos="9921"/>
        </w:tabs>
        <w:jc w:val="center"/>
        <w:rPr>
          <w:rFonts w:ascii="华文中宋" w:eastAsia="华文中宋" w:hAnsi="华文中宋"/>
          <w:bCs/>
          <w:sz w:val="30"/>
        </w:rPr>
      </w:pPr>
    </w:p>
    <w:p w:rsidR="00C0627E" w:rsidRDefault="00C0627E" w:rsidP="00C0627E">
      <w:pPr>
        <w:jc w:val="left"/>
        <w:rPr>
          <w:rFonts w:ascii="华文中宋" w:eastAsia="华文中宋" w:hAnsi="华文中宋"/>
          <w:bCs/>
          <w:sz w:val="30"/>
        </w:rPr>
      </w:pPr>
    </w:p>
    <w:p w:rsidR="00C0627E" w:rsidRDefault="00C0627E" w:rsidP="00C0627E">
      <w:pPr>
        <w:spacing w:line="360" w:lineRule="auto"/>
        <w:ind w:firstLineChars="700" w:firstLine="2100"/>
        <w:rPr>
          <w:rFonts w:ascii="黑体" w:eastAsia="黑体" w:hAnsi="华文中宋"/>
          <w:bCs/>
          <w:sz w:val="30"/>
          <w:szCs w:val="30"/>
        </w:rPr>
      </w:pPr>
      <w:r>
        <w:rPr>
          <w:rFonts w:ascii="黑体" w:eastAsia="黑体" w:hAnsi="华文中宋" w:hint="eastAsia"/>
          <w:bCs/>
          <w:sz w:val="30"/>
          <w:szCs w:val="30"/>
        </w:rPr>
        <w:t>采购项目编号：</w:t>
      </w:r>
      <w:r w:rsidR="0081519A">
        <w:rPr>
          <w:rFonts w:ascii="黑体" w:eastAsia="黑体" w:hAnsi="华文中宋" w:hint="eastAsia"/>
          <w:bCs/>
          <w:sz w:val="30"/>
          <w:szCs w:val="30"/>
        </w:rPr>
        <w:t>tzy20007</w:t>
      </w:r>
      <w:r>
        <w:rPr>
          <w:rFonts w:ascii="黑体" w:eastAsia="黑体" w:hAnsi="华文中宋" w:hint="eastAsia"/>
          <w:bCs/>
          <w:sz w:val="30"/>
          <w:szCs w:val="30"/>
        </w:rPr>
        <w:t xml:space="preserve"> </w:t>
      </w:r>
    </w:p>
    <w:p w:rsidR="00C0627E" w:rsidRDefault="00C0627E" w:rsidP="00C0627E">
      <w:pPr>
        <w:ind w:firstLineChars="500" w:firstLine="1500"/>
        <w:rPr>
          <w:rFonts w:ascii="黑体" w:eastAsia="黑体" w:hAnsi="华文中宋"/>
          <w:bCs/>
          <w:sz w:val="30"/>
          <w:szCs w:val="30"/>
        </w:rPr>
      </w:pPr>
    </w:p>
    <w:p w:rsidR="00C0627E" w:rsidRDefault="00C0627E" w:rsidP="00C0627E">
      <w:pPr>
        <w:ind w:firstLineChars="700" w:firstLine="2100"/>
        <w:jc w:val="left"/>
        <w:rPr>
          <w:rFonts w:ascii="黑体" w:eastAsia="黑体" w:hAnsi="华文中宋"/>
          <w:bCs/>
          <w:sz w:val="30"/>
          <w:szCs w:val="30"/>
        </w:rPr>
      </w:pPr>
      <w:r>
        <w:rPr>
          <w:rFonts w:ascii="黑体" w:eastAsia="黑体" w:hAnsi="华文中宋" w:hint="eastAsia"/>
          <w:bCs/>
          <w:sz w:val="30"/>
          <w:szCs w:val="30"/>
        </w:rPr>
        <w:t>采购项目名称：普通话测试标准化考场设备</w:t>
      </w:r>
    </w:p>
    <w:p w:rsidR="00C0627E" w:rsidRDefault="00C0627E" w:rsidP="00C0627E">
      <w:pPr>
        <w:ind w:firstLineChars="700" w:firstLine="21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C0627E" w:rsidRDefault="00C0627E" w:rsidP="00C0627E">
      <w:pPr>
        <w:rPr>
          <w:rFonts w:ascii="华文中宋" w:eastAsia="华文中宋" w:hAnsi="华文中宋"/>
          <w:bCs/>
          <w:sz w:val="32"/>
        </w:rPr>
      </w:pPr>
    </w:p>
    <w:p w:rsidR="00C0627E" w:rsidRDefault="00C0627E" w:rsidP="00C0627E">
      <w:pPr>
        <w:rPr>
          <w:rFonts w:ascii="华文中宋" w:eastAsia="华文中宋" w:hAnsi="华文中宋"/>
          <w:bCs/>
          <w:sz w:val="30"/>
        </w:rPr>
      </w:pPr>
    </w:p>
    <w:p w:rsidR="00C0627E" w:rsidRDefault="00C0627E" w:rsidP="00C0627E">
      <w:pPr>
        <w:rPr>
          <w:rFonts w:ascii="华文中宋" w:eastAsia="华文中宋" w:hAnsi="华文中宋"/>
          <w:bCs/>
          <w:sz w:val="30"/>
        </w:rPr>
      </w:pPr>
    </w:p>
    <w:p w:rsidR="00C0627E" w:rsidRDefault="00C0627E" w:rsidP="00C0627E">
      <w:pPr>
        <w:rPr>
          <w:rFonts w:ascii="华文中宋" w:eastAsia="华文中宋" w:hAnsi="华文中宋"/>
          <w:bCs/>
          <w:sz w:val="30"/>
        </w:rPr>
      </w:pPr>
    </w:p>
    <w:p w:rsidR="00C0627E" w:rsidRDefault="00C0627E" w:rsidP="00C0627E">
      <w:pPr>
        <w:rPr>
          <w:rFonts w:ascii="华文中宋" w:eastAsia="华文中宋" w:hAnsi="华文中宋"/>
          <w:bCs/>
          <w:sz w:val="30"/>
        </w:rPr>
      </w:pPr>
    </w:p>
    <w:p w:rsidR="00C0627E" w:rsidRDefault="00C0627E" w:rsidP="00C0627E">
      <w:pPr>
        <w:jc w:val="center"/>
        <w:rPr>
          <w:rFonts w:ascii="黑体" w:eastAsia="黑体" w:hAnsi="华文中宋"/>
          <w:bCs/>
          <w:sz w:val="30"/>
          <w:szCs w:val="30"/>
        </w:rPr>
      </w:pPr>
      <w:r>
        <w:rPr>
          <w:rFonts w:ascii="黑体" w:eastAsia="黑体" w:hAnsi="华文中宋" w:hint="eastAsia"/>
          <w:bCs/>
          <w:sz w:val="30"/>
          <w:szCs w:val="30"/>
        </w:rPr>
        <w:t>二○二〇年四月</w:t>
      </w:r>
      <w:r w:rsidR="0081519A">
        <w:rPr>
          <w:rFonts w:ascii="黑体" w:eastAsia="黑体" w:hAnsi="华文中宋" w:hint="eastAsia"/>
          <w:bCs/>
          <w:sz w:val="30"/>
          <w:szCs w:val="30"/>
        </w:rPr>
        <w:t>十</w:t>
      </w:r>
      <w:r>
        <w:rPr>
          <w:rFonts w:ascii="黑体" w:eastAsia="黑体" w:hAnsi="华文中宋" w:hint="eastAsia"/>
          <w:bCs/>
          <w:sz w:val="30"/>
          <w:szCs w:val="30"/>
        </w:rPr>
        <w:t>日</w:t>
      </w:r>
    </w:p>
    <w:p w:rsidR="00C0627E" w:rsidRDefault="00C0627E" w:rsidP="00C0627E">
      <w:pPr>
        <w:rPr>
          <w:b/>
          <w:bCs/>
          <w:sz w:val="32"/>
          <w:szCs w:val="32"/>
        </w:rPr>
      </w:pPr>
    </w:p>
    <w:p w:rsidR="00C0627E" w:rsidRDefault="00C0627E" w:rsidP="00C0627E">
      <w:pPr>
        <w:rPr>
          <w:b/>
          <w:bCs/>
          <w:sz w:val="32"/>
          <w:szCs w:val="32"/>
        </w:rPr>
      </w:pPr>
    </w:p>
    <w:p w:rsidR="00C0627E" w:rsidRDefault="00C0627E" w:rsidP="00C0627E">
      <w:pPr>
        <w:rPr>
          <w:b/>
          <w:bCs/>
          <w:sz w:val="32"/>
          <w:szCs w:val="32"/>
        </w:rPr>
      </w:pPr>
    </w:p>
    <w:p w:rsidR="00C0627E" w:rsidRDefault="00C0627E" w:rsidP="00C0627E">
      <w:pPr>
        <w:rPr>
          <w:b/>
          <w:bCs/>
          <w:sz w:val="32"/>
          <w:szCs w:val="32"/>
        </w:rPr>
      </w:pPr>
    </w:p>
    <w:p w:rsidR="00C0627E" w:rsidRDefault="00C0627E" w:rsidP="00C0627E">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C0627E" w:rsidRDefault="00C0627E" w:rsidP="00C0627E">
      <w:pPr>
        <w:rPr>
          <w:rFonts w:ascii="黑体" w:eastAsia="黑体" w:hAnsi="黑体"/>
          <w:sz w:val="30"/>
          <w:szCs w:val="30"/>
        </w:rPr>
      </w:pPr>
      <w:r>
        <w:rPr>
          <w:rFonts w:ascii="黑体" w:eastAsia="黑体" w:hAnsi="黑体"/>
          <w:sz w:val="30"/>
          <w:szCs w:val="30"/>
        </w:rPr>
        <w:t xml:space="preserve"> </w:t>
      </w:r>
    </w:p>
    <w:p w:rsidR="00C0627E" w:rsidRDefault="00C0627E" w:rsidP="00C0627E">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C0627E" w:rsidRDefault="00C0627E" w:rsidP="00C0627E">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C0627E" w:rsidRDefault="00C0627E" w:rsidP="00C0627E">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C0627E" w:rsidRDefault="00C0627E" w:rsidP="00C0627E">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C0627E" w:rsidRDefault="00C0627E" w:rsidP="00C0627E">
      <w:pPr>
        <w:spacing w:line="720" w:lineRule="auto"/>
        <w:ind w:firstLineChars="150" w:firstLine="360"/>
        <w:rPr>
          <w:rFonts w:ascii="宋体" w:hAnsi="宋体"/>
          <w:bCs/>
          <w:sz w:val="24"/>
          <w:szCs w:val="24"/>
        </w:rPr>
      </w:pPr>
      <w:r>
        <w:rPr>
          <w:rFonts w:ascii="宋体" w:hAnsi="宋体" w:hint="eastAsia"/>
          <w:bCs/>
          <w:sz w:val="24"/>
          <w:szCs w:val="24"/>
        </w:rPr>
        <w:t>五. 附件</w:t>
      </w: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rPr>
          <w:rFonts w:ascii="黑体" w:eastAsia="黑体" w:hAnsi="黑体"/>
          <w:sz w:val="30"/>
          <w:szCs w:val="30"/>
        </w:rPr>
      </w:pPr>
    </w:p>
    <w:p w:rsidR="00C0627E" w:rsidRDefault="00C0627E" w:rsidP="00C0627E">
      <w:pPr>
        <w:pStyle w:val="1"/>
        <w:jc w:val="center"/>
      </w:pPr>
      <w:r>
        <w:rPr>
          <w:rFonts w:hint="eastAsia"/>
        </w:rPr>
        <w:t>第一章</w:t>
      </w:r>
      <w:r>
        <w:rPr>
          <w:rFonts w:hint="eastAsia"/>
        </w:rPr>
        <w:tab/>
      </w:r>
      <w:r>
        <w:rPr>
          <w:rFonts w:hint="eastAsia"/>
        </w:rPr>
        <w:t>询价邀请函</w:t>
      </w:r>
    </w:p>
    <w:p w:rsidR="00C0627E" w:rsidRDefault="00C0627E" w:rsidP="00C0627E">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0081519A">
        <w:rPr>
          <w:rFonts w:ascii="宋体" w:hAnsi="宋体" w:cs="宋体" w:hint="eastAsia"/>
          <w:kern w:val="0"/>
          <w:sz w:val="24"/>
          <w:szCs w:val="24"/>
        </w:rPr>
        <w:t>普通话测试标准化考场设备</w:t>
      </w:r>
      <w:r>
        <w:rPr>
          <w:rFonts w:ascii="宋体" w:hAnsi="宋体" w:hint="eastAsia"/>
          <w:bCs/>
          <w:sz w:val="24"/>
          <w:szCs w:val="24"/>
        </w:rPr>
        <w:t>进行询价采购，欢迎符合相关条件的供应商参加询价并提请注意下列相关事项：</w:t>
      </w:r>
    </w:p>
    <w:p w:rsidR="00C0627E" w:rsidRDefault="00C0627E" w:rsidP="00C0627E">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1.项目名称：普通话测试标准化考场设备</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Pr="00491E7C">
        <w:rPr>
          <w:rFonts w:ascii="宋体" w:hAnsi="宋体" w:cs="宋体" w:hint="eastAsia"/>
          <w:kern w:val="0"/>
          <w:sz w:val="24"/>
          <w:szCs w:val="24"/>
        </w:rPr>
        <w:t>：</w:t>
      </w:r>
      <w:r w:rsidRPr="00093B5A">
        <w:rPr>
          <w:rFonts w:ascii="宋体" w:hAnsi="宋体" w:hint="eastAsia"/>
          <w:bCs/>
          <w:color w:val="000000" w:themeColor="text1"/>
          <w:sz w:val="24"/>
          <w:szCs w:val="24"/>
        </w:rPr>
        <w:t>t</w:t>
      </w:r>
      <w:r w:rsidRPr="00093B5A">
        <w:rPr>
          <w:rFonts w:ascii="宋体" w:hAnsi="宋体"/>
          <w:bCs/>
          <w:color w:val="000000" w:themeColor="text1"/>
          <w:sz w:val="24"/>
          <w:szCs w:val="24"/>
        </w:rPr>
        <w:t>zy</w:t>
      </w:r>
      <w:r w:rsidRPr="00093B5A">
        <w:rPr>
          <w:rFonts w:ascii="宋体" w:hAnsi="宋体" w:hint="eastAsia"/>
          <w:bCs/>
          <w:color w:val="000000" w:themeColor="text1"/>
          <w:sz w:val="24"/>
          <w:szCs w:val="24"/>
        </w:rPr>
        <w:t>2000</w:t>
      </w:r>
      <w:r>
        <w:rPr>
          <w:rFonts w:ascii="宋体" w:hAnsi="宋体" w:hint="eastAsia"/>
          <w:bCs/>
          <w:color w:val="000000" w:themeColor="text1"/>
          <w:sz w:val="24"/>
          <w:szCs w:val="24"/>
        </w:rPr>
        <w:t>7</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3.项目预算：5.1万元</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C0627E" w:rsidRDefault="00C0627E" w:rsidP="00C0627E">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C0627E" w:rsidRDefault="00C0627E" w:rsidP="00C0627E">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C0627E" w:rsidRDefault="00C0627E" w:rsidP="00C0627E">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r>
        <w:fldChar w:fldCharType="begin"/>
      </w:r>
      <w:r>
        <w:instrText xml:space="preserve"> HYPERLINK "http://www.creditchina.gov.cn" </w:instrText>
      </w:r>
      <w:r>
        <w:fldChar w:fldCharType="separate"/>
      </w:r>
      <w:r>
        <w:rPr>
          <w:rFonts w:ascii="宋体" w:hAnsi="宋体" w:hint="eastAsia"/>
          <w:sz w:val="24"/>
          <w:szCs w:val="24"/>
        </w:rPr>
        <w:t>www.creditchina.gov.cn</w:t>
      </w:r>
      <w:r>
        <w:rPr>
          <w:rFonts w:ascii="宋体" w:hAnsi="宋体"/>
          <w:sz w:val="24"/>
          <w:szCs w:val="24"/>
        </w:rPr>
        <w:fldChar w:fldCharType="end"/>
      </w:r>
      <w:r>
        <w:rPr>
          <w:rFonts w:ascii="宋体" w:hAnsi="宋体" w:hint="eastAsia"/>
          <w:sz w:val="24"/>
          <w:szCs w:val="24"/>
        </w:rPr>
        <w:t>）列入失信执行人、重大税收违法案件当事人名单、政府采购严重违法失信行为记录名单；</w:t>
      </w:r>
    </w:p>
    <w:p w:rsidR="00C0627E" w:rsidRPr="00C0627E" w:rsidRDefault="00C0627E" w:rsidP="00C0627E">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w:t>
      </w:r>
      <w:r w:rsidRPr="003C5218">
        <w:rPr>
          <w:rFonts w:hint="eastAsia"/>
        </w:rPr>
        <w:t xml:space="preserve"> </w:t>
      </w:r>
      <w:r>
        <w:rPr>
          <w:rFonts w:ascii="宋体" w:hAnsi="宋体" w:hint="eastAsia"/>
          <w:bCs/>
          <w:sz w:val="24"/>
          <w:szCs w:val="24"/>
        </w:rPr>
        <w:t>投标单位应具备提供正规普通话测试标准化考场设备的商家。</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C0627E" w:rsidRDefault="00C0627E" w:rsidP="00C0627E">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w:t>
      </w:r>
      <w:r w:rsidRPr="00093B5A">
        <w:rPr>
          <w:rFonts w:ascii="黑体" w:eastAsia="黑体" w:hAnsi="黑体" w:cs="宋体" w:hint="eastAsia"/>
          <w:kern w:val="0"/>
          <w:sz w:val="24"/>
          <w:szCs w:val="24"/>
        </w:rPr>
        <w:t>履约</w:t>
      </w:r>
      <w:r>
        <w:rPr>
          <w:rFonts w:ascii="黑体" w:eastAsia="黑体" w:hAnsi="黑体" w:cs="宋体" w:hint="eastAsia"/>
          <w:kern w:val="0"/>
          <w:sz w:val="24"/>
          <w:szCs w:val="24"/>
        </w:rPr>
        <w:t>保证金</w:t>
      </w:r>
    </w:p>
    <w:p w:rsidR="00C0627E" w:rsidRDefault="00C0627E" w:rsidP="00C0627E">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中标公告在我院网上发布后中标供应商须在三个工作日内交纳</w:t>
      </w:r>
      <w:r w:rsidRPr="00093B5A">
        <w:rPr>
          <w:rFonts w:ascii="宋体" w:eastAsia="宋体" w:hAnsi="宋体" w:hint="eastAsia"/>
          <w:sz w:val="24"/>
          <w:szCs w:val="24"/>
        </w:rPr>
        <w:t>履约</w:t>
      </w:r>
      <w:r>
        <w:rPr>
          <w:rFonts w:ascii="宋体" w:eastAsia="宋体" w:hAnsi="宋体" w:hint="eastAsia"/>
          <w:sz w:val="24"/>
          <w:szCs w:val="24"/>
        </w:rPr>
        <w:t>保证金人民币</w:t>
      </w:r>
      <w:r>
        <w:rPr>
          <w:rFonts w:ascii="宋体" w:eastAsia="宋体" w:hAnsi="宋体" w:hint="eastAsia"/>
          <w:color w:val="000000" w:themeColor="text1"/>
          <w:sz w:val="24"/>
          <w:szCs w:val="24"/>
          <w:lang w:val="en-US"/>
        </w:rPr>
        <w:t>伍仟</w:t>
      </w:r>
      <w:r w:rsidRPr="0006553E">
        <w:rPr>
          <w:rFonts w:ascii="宋体" w:eastAsia="宋体" w:hAnsi="宋体" w:hint="eastAsia"/>
          <w:color w:val="000000" w:themeColor="text1"/>
          <w:sz w:val="24"/>
          <w:szCs w:val="24"/>
        </w:rPr>
        <w:t>元整</w:t>
      </w:r>
      <w:r>
        <w:rPr>
          <w:rFonts w:ascii="宋体" w:eastAsia="宋体" w:hAnsi="宋体" w:hint="eastAsia"/>
          <w:sz w:val="24"/>
          <w:szCs w:val="24"/>
        </w:rPr>
        <w:t>。</w:t>
      </w:r>
    </w:p>
    <w:p w:rsidR="00C0627E" w:rsidRDefault="00C0627E" w:rsidP="00C0627E">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（四）投标、开标方式</w:t>
      </w:r>
    </w:p>
    <w:p w:rsidR="00C0627E" w:rsidRP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sidRPr="00B015AE">
        <w:rPr>
          <w:rFonts w:ascii="宋体" w:hAnsi="宋体" w:cs="宋体" w:hint="eastAsia"/>
          <w:color w:val="FF0000"/>
          <w:kern w:val="0"/>
          <w:sz w:val="24"/>
          <w:szCs w:val="24"/>
        </w:rPr>
        <w:t>1.因疫情防控工作需要，“</w:t>
      </w:r>
      <w:r w:rsidRPr="00C0627E">
        <w:rPr>
          <w:rFonts w:ascii="宋体" w:hAnsi="宋体" w:cs="宋体" w:hint="eastAsia"/>
          <w:color w:val="FF0000"/>
          <w:kern w:val="0"/>
          <w:sz w:val="24"/>
          <w:szCs w:val="24"/>
        </w:rPr>
        <w:t>普通话测试标准化考场设备</w:t>
      </w:r>
      <w:r w:rsidRPr="00B015AE">
        <w:rPr>
          <w:rFonts w:ascii="宋体" w:hAnsi="宋体" w:cs="宋体" w:hint="eastAsia"/>
          <w:color w:val="FF0000"/>
          <w:kern w:val="0"/>
          <w:sz w:val="24"/>
          <w:szCs w:val="24"/>
        </w:rPr>
        <w:t>（采购项目编号：tzy2000</w:t>
      </w:r>
      <w:r>
        <w:rPr>
          <w:rFonts w:ascii="宋体" w:hAnsi="宋体" w:cs="宋体" w:hint="eastAsia"/>
          <w:color w:val="FF0000"/>
          <w:kern w:val="0"/>
          <w:sz w:val="24"/>
          <w:szCs w:val="24"/>
        </w:rPr>
        <w:t>7</w:t>
      </w:r>
      <w:r w:rsidRPr="00B015AE">
        <w:rPr>
          <w:rFonts w:ascii="宋体" w:hAnsi="宋体" w:cs="宋体" w:hint="eastAsia"/>
          <w:color w:val="FF0000"/>
          <w:kern w:val="0"/>
          <w:sz w:val="24"/>
          <w:szCs w:val="24"/>
        </w:rPr>
        <w:t>）” 采购项目投标开标为不见面方式。</w:t>
      </w:r>
    </w:p>
    <w:p w:rsidR="00C0627E" w:rsidRDefault="00C0627E" w:rsidP="00C0627E">
      <w:pPr>
        <w:widowControl/>
        <w:shd w:val="clear" w:color="auto" w:fill="FFFFFF"/>
        <w:spacing w:line="360" w:lineRule="atLeast"/>
        <w:ind w:firstLine="480"/>
        <w:jc w:val="left"/>
        <w:rPr>
          <w:rFonts w:ascii="宋体" w:hAnsi="宋体" w:cs="宋体"/>
          <w:color w:val="FF0000"/>
          <w:kern w:val="0"/>
          <w:sz w:val="24"/>
          <w:szCs w:val="24"/>
        </w:rPr>
      </w:pPr>
      <w:r w:rsidRPr="00B015AE">
        <w:rPr>
          <w:rFonts w:ascii="宋体" w:hAnsi="宋体" w:cs="宋体" w:hint="eastAsia"/>
          <w:color w:val="FF0000"/>
          <w:kern w:val="0"/>
          <w:sz w:val="24"/>
          <w:szCs w:val="24"/>
        </w:rPr>
        <w:t>2.本采购项目请各供应商将投标响应文件邮寄至泰州市医药高</w:t>
      </w:r>
      <w:proofErr w:type="gramStart"/>
      <w:r w:rsidRPr="00B015AE">
        <w:rPr>
          <w:rFonts w:ascii="宋体" w:hAnsi="宋体" w:cs="宋体" w:hint="eastAsia"/>
          <w:color w:val="FF0000"/>
          <w:kern w:val="0"/>
          <w:sz w:val="24"/>
          <w:szCs w:val="24"/>
        </w:rPr>
        <w:t>新区天</w:t>
      </w:r>
      <w:proofErr w:type="gramEnd"/>
      <w:r w:rsidRPr="00B015AE">
        <w:rPr>
          <w:rFonts w:ascii="宋体" w:hAnsi="宋体" w:cs="宋体" w:hint="eastAsia"/>
          <w:color w:val="FF0000"/>
          <w:kern w:val="0"/>
          <w:sz w:val="24"/>
          <w:szCs w:val="24"/>
        </w:rPr>
        <w:t>星路8号（泰州职业技术学院后勤与资产管理处，行政楼120室），请各供应商充分考虑快递在途的时间，确保我院工作人员在截止时间前（2020年4月</w:t>
      </w:r>
      <w:r w:rsidR="0081519A">
        <w:rPr>
          <w:rFonts w:ascii="宋体" w:hAnsi="宋体" w:cs="宋体" w:hint="eastAsia"/>
          <w:color w:val="FF0000"/>
          <w:kern w:val="0"/>
          <w:sz w:val="24"/>
          <w:szCs w:val="24"/>
        </w:rPr>
        <w:t>17</w:t>
      </w:r>
      <w:r w:rsidRPr="00B015AE">
        <w:rPr>
          <w:rFonts w:ascii="宋体" w:hAnsi="宋体" w:cs="宋体" w:hint="eastAsia"/>
          <w:color w:val="FF0000"/>
          <w:kern w:val="0"/>
          <w:sz w:val="24"/>
          <w:szCs w:val="24"/>
        </w:rPr>
        <w:t>日上午10：00前）收到投标文件（邮件不接受到付，要求使用EMS\顺丰速运），逾期寄到或非EMS\顺风速运的投标文件不予接收。</w:t>
      </w:r>
    </w:p>
    <w:p w:rsidR="00C0627E" w:rsidRPr="00B015AE" w:rsidRDefault="00C0627E" w:rsidP="00C0627E">
      <w:pPr>
        <w:widowControl/>
        <w:shd w:val="clear" w:color="auto" w:fill="FFFFFF"/>
        <w:spacing w:line="360" w:lineRule="atLeast"/>
        <w:ind w:firstLine="480"/>
        <w:jc w:val="left"/>
        <w:rPr>
          <w:rFonts w:ascii="Helvetica" w:hAnsi="Helvetica" w:cs="宋体"/>
          <w:color w:val="FF0000"/>
          <w:kern w:val="0"/>
          <w:sz w:val="24"/>
          <w:szCs w:val="24"/>
        </w:rPr>
      </w:pPr>
      <w:r w:rsidRPr="00B015AE">
        <w:rPr>
          <w:rFonts w:ascii="宋体" w:hAnsi="宋体" w:cs="宋体" w:hint="eastAsia"/>
          <w:color w:val="FF0000"/>
          <w:kern w:val="0"/>
          <w:sz w:val="24"/>
          <w:szCs w:val="24"/>
        </w:rPr>
        <w:t>收件人：李萍， 联系电话：13505123003。</w:t>
      </w:r>
    </w:p>
    <w:p w:rsidR="00C0627E" w:rsidRPr="00B015AE" w:rsidRDefault="00C0627E" w:rsidP="00C0627E">
      <w:pPr>
        <w:widowControl/>
        <w:shd w:val="clear" w:color="auto" w:fill="FFFFFF"/>
        <w:spacing w:line="360" w:lineRule="atLeast"/>
        <w:ind w:firstLine="480"/>
        <w:jc w:val="left"/>
        <w:rPr>
          <w:rFonts w:ascii="Helvetica" w:hAnsi="Helvetica" w:cs="宋体"/>
          <w:color w:val="FF0000"/>
          <w:kern w:val="0"/>
          <w:sz w:val="24"/>
          <w:szCs w:val="24"/>
        </w:rPr>
      </w:pPr>
      <w:r w:rsidRPr="00B015AE">
        <w:rPr>
          <w:rFonts w:ascii="宋体" w:hAnsi="宋体" w:cs="宋体" w:hint="eastAsia"/>
          <w:color w:val="FF0000"/>
          <w:kern w:val="0"/>
          <w:sz w:val="24"/>
          <w:szCs w:val="24"/>
        </w:rPr>
        <w:lastRenderedPageBreak/>
        <w:t>3.本项目招标文件中涉及的相关需要备查的原件，请各供应商在响应文件中提供原件的复印件并加盖投标单位公章，根据评标委员会的要求随时在</w:t>
      </w:r>
      <w:proofErr w:type="gramStart"/>
      <w:r w:rsidRPr="00B015AE">
        <w:rPr>
          <w:rFonts w:ascii="宋体" w:hAnsi="宋体" w:cs="宋体" w:hint="eastAsia"/>
          <w:color w:val="FF0000"/>
          <w:kern w:val="0"/>
          <w:sz w:val="24"/>
          <w:szCs w:val="24"/>
        </w:rPr>
        <w:t>微信视频</w:t>
      </w:r>
      <w:proofErr w:type="gramEnd"/>
      <w:r w:rsidRPr="00B015AE">
        <w:rPr>
          <w:rFonts w:ascii="宋体" w:hAnsi="宋体" w:cs="宋体" w:hint="eastAsia"/>
          <w:color w:val="FF0000"/>
          <w:kern w:val="0"/>
          <w:sz w:val="24"/>
          <w:szCs w:val="24"/>
        </w:rPr>
        <w:t>中展示。</w:t>
      </w:r>
    </w:p>
    <w:p w:rsidR="00C0627E" w:rsidRPr="00B015AE" w:rsidRDefault="00C0627E" w:rsidP="00C0627E">
      <w:pPr>
        <w:widowControl/>
        <w:shd w:val="clear" w:color="auto" w:fill="FFFFFF"/>
        <w:spacing w:line="360" w:lineRule="atLeast"/>
        <w:ind w:firstLineChars="200" w:firstLine="480"/>
        <w:jc w:val="left"/>
        <w:rPr>
          <w:rFonts w:ascii="Helvetica" w:hAnsi="Helvetica" w:cs="宋体"/>
          <w:color w:val="FF0000"/>
          <w:kern w:val="0"/>
          <w:sz w:val="24"/>
          <w:szCs w:val="24"/>
        </w:rPr>
      </w:pPr>
      <w:r w:rsidRPr="00B015AE">
        <w:rPr>
          <w:rFonts w:ascii="宋体" w:hAnsi="宋体" w:cs="宋体" w:hint="eastAsia"/>
          <w:color w:val="FF0000"/>
          <w:kern w:val="0"/>
          <w:sz w:val="24"/>
          <w:szCs w:val="24"/>
        </w:rPr>
        <w:t>4.学院根据具体情况组织开标。</w:t>
      </w:r>
    </w:p>
    <w:p w:rsidR="00C0627E" w:rsidRDefault="00C0627E" w:rsidP="00C0627E">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C0627E" w:rsidRPr="00EC1EDB" w:rsidRDefault="00C0627E" w:rsidP="00C0627E">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询价之日起6</w:t>
      </w:r>
      <w:r>
        <w:rPr>
          <w:rFonts w:ascii="宋体" w:hAnsi="宋体"/>
          <w:bCs/>
          <w:sz w:val="24"/>
          <w:szCs w:val="24"/>
        </w:rPr>
        <w:t>0</w:t>
      </w:r>
      <w:r>
        <w:rPr>
          <w:rFonts w:ascii="宋体" w:hAnsi="宋体" w:hint="eastAsia"/>
          <w:bCs/>
          <w:sz w:val="24"/>
          <w:szCs w:val="24"/>
        </w:rPr>
        <w:t>天</w:t>
      </w:r>
    </w:p>
    <w:p w:rsidR="00C0627E" w:rsidRDefault="00C0627E" w:rsidP="00C0627E">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（七）其它</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项目技术要求问题联系人:</w:t>
      </w:r>
      <w:r w:rsidRPr="00C0627E">
        <w:rPr>
          <w:rFonts w:ascii="宋体" w:hAnsi="宋体" w:cs="宋体" w:hint="eastAsia"/>
          <w:kern w:val="0"/>
          <w:sz w:val="24"/>
          <w:szCs w:val="24"/>
        </w:rPr>
        <w:t xml:space="preserve"> </w:t>
      </w:r>
      <w:r>
        <w:rPr>
          <w:rFonts w:ascii="宋体" w:hAnsi="宋体" w:cs="宋体" w:hint="eastAsia"/>
          <w:kern w:val="0"/>
          <w:sz w:val="24"/>
          <w:szCs w:val="24"/>
        </w:rPr>
        <w:t>崔老师   电话：15951170205</w:t>
      </w:r>
    </w:p>
    <w:p w:rsidR="00C0627E" w:rsidRPr="00C0627E" w:rsidRDefault="00C0627E" w:rsidP="00C0627E">
      <w:pPr>
        <w:widowControl/>
        <w:shd w:val="clear" w:color="auto" w:fill="FFFFFF"/>
        <w:spacing w:line="360" w:lineRule="auto"/>
        <w:ind w:firstLineChars="200" w:firstLine="480"/>
        <w:jc w:val="left"/>
        <w:rPr>
          <w:rFonts w:ascii="宋体" w:hAnsi="宋体" w:cs="宋体"/>
          <w:kern w:val="0"/>
          <w:sz w:val="24"/>
          <w:szCs w:val="24"/>
        </w:rPr>
      </w:pPr>
    </w:p>
    <w:p w:rsidR="00C0627E" w:rsidRDefault="00C0627E" w:rsidP="00C0627E">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C0627E" w:rsidRDefault="00C0627E" w:rsidP="00C0627E">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C0627E" w:rsidRDefault="00C0627E" w:rsidP="00C0627E">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C0627E" w:rsidRDefault="00C0627E" w:rsidP="00C0627E">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C0627E" w:rsidRDefault="00C0627E" w:rsidP="00C0627E">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C0627E" w:rsidRDefault="00C0627E" w:rsidP="00C0627E">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C0627E" w:rsidRDefault="00C0627E" w:rsidP="00C0627E">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C0627E" w:rsidRDefault="00C0627E" w:rsidP="00C0627E">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C0627E" w:rsidRDefault="00C0627E" w:rsidP="00C0627E">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C0627E" w:rsidRDefault="00C0627E" w:rsidP="00C0627E">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C0627E" w:rsidRDefault="00C0627E" w:rsidP="00C0627E">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C0627E" w:rsidRDefault="00C0627E" w:rsidP="00C0627E">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C0627E" w:rsidRDefault="00C0627E" w:rsidP="00C0627E">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C0627E" w:rsidRDefault="00C0627E" w:rsidP="00C0627E">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lastRenderedPageBreak/>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C0627E" w:rsidRDefault="00C0627E" w:rsidP="00C0627E">
      <w:pPr>
        <w:spacing w:line="360" w:lineRule="auto"/>
        <w:ind w:leftChars="250" w:left="525"/>
        <w:rPr>
          <w:rFonts w:ascii="宋体" w:hAnsi="宋体"/>
          <w:bCs/>
          <w:szCs w:val="24"/>
        </w:rPr>
      </w:pPr>
      <w:r>
        <w:rPr>
          <w:rFonts w:ascii="黑体" w:eastAsia="黑体" w:hAnsi="宋体" w:hint="eastAsia"/>
          <w:bCs/>
          <w:szCs w:val="24"/>
        </w:rPr>
        <w:t>（五） 响应文件的组成：</w:t>
      </w:r>
    </w:p>
    <w:p w:rsidR="00C0627E" w:rsidRDefault="00C0627E" w:rsidP="00C0627E">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C0627E" w:rsidRDefault="00C0627E" w:rsidP="00C0627E">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C0627E" w:rsidRDefault="00C0627E" w:rsidP="00C0627E">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C0627E" w:rsidRPr="00EC1EDB" w:rsidRDefault="00C0627E" w:rsidP="00C0627E">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C0627E" w:rsidRPr="00EC1EDB" w:rsidRDefault="00C0627E" w:rsidP="00C0627E">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C0627E" w:rsidRDefault="00C0627E" w:rsidP="00C0627E">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C0627E" w:rsidRDefault="00C0627E" w:rsidP="00C0627E">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C0627E" w:rsidRDefault="00C0627E" w:rsidP="00C0627E">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C0627E" w:rsidRDefault="00C0627E" w:rsidP="00C0627E">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C0627E" w:rsidRDefault="00C0627E" w:rsidP="00C0627E">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C0627E" w:rsidRDefault="00C0627E" w:rsidP="00C0627E">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C0627E" w:rsidRDefault="00C0627E" w:rsidP="00C0627E">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C0627E" w:rsidRDefault="00C0627E" w:rsidP="00C0627E">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C0627E" w:rsidRDefault="00C0627E" w:rsidP="00C0627E">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C0627E" w:rsidRDefault="00C0627E" w:rsidP="00C0627E">
      <w:pPr>
        <w:spacing w:line="360" w:lineRule="auto"/>
        <w:ind w:leftChars="-1" w:left="-2" w:firstLineChars="218" w:firstLine="458"/>
        <w:rPr>
          <w:rFonts w:ascii="黑体" w:eastAsia="黑体" w:hAnsi="宋体"/>
          <w:bCs/>
          <w:szCs w:val="24"/>
        </w:rPr>
      </w:pPr>
      <w:r>
        <w:rPr>
          <w:rFonts w:ascii="黑体" w:eastAsia="黑体" w:hAnsi="宋体" w:hint="eastAsia"/>
          <w:bCs/>
          <w:szCs w:val="24"/>
        </w:rPr>
        <w:lastRenderedPageBreak/>
        <w:t>（六） 响应文件的制作：</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C0627E" w:rsidRDefault="00C0627E" w:rsidP="00C0627E">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C0627E" w:rsidRDefault="00C0627E" w:rsidP="00C0627E">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C0627E" w:rsidRPr="00722D1C" w:rsidRDefault="00C0627E" w:rsidP="00C0627E">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响应文件未按规定的期限、地点邮件送达的；</w:t>
      </w:r>
    </w:p>
    <w:p w:rsidR="00C0627E" w:rsidRPr="00722D1C"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r>
        <w:fldChar w:fldCharType="begin"/>
      </w:r>
      <w:r>
        <w:instrText xml:space="preserve"> HYPERLINK "http://www.creditchina.gov.cn" </w:instrText>
      </w:r>
      <w:r>
        <w:fldChar w:fldCharType="separate"/>
      </w:r>
      <w:r>
        <w:rPr>
          <w:rFonts w:ascii="宋体" w:hAnsi="宋体" w:hint="eastAsia"/>
          <w:szCs w:val="24"/>
        </w:rPr>
        <w:t>www.creditchina.gov.cn</w:t>
      </w:r>
      <w:r>
        <w:rPr>
          <w:rFonts w:ascii="宋体" w:hAnsi="宋体"/>
          <w:szCs w:val="24"/>
        </w:rPr>
        <w:fldChar w:fldCharType="end"/>
      </w:r>
      <w:r>
        <w:rPr>
          <w:rFonts w:ascii="宋体" w:hAnsi="宋体" w:hint="eastAsia"/>
          <w:szCs w:val="24"/>
        </w:rPr>
        <w:t>）列入失信执行人、重大税收违法案件当事人名单、政府采购严重违法失信行为记录名单的；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w:t>
      </w:r>
      <w:r>
        <w:rPr>
          <w:rFonts w:ascii="宋体" w:hAnsi="宋体" w:hint="eastAsia"/>
          <w:bCs/>
          <w:szCs w:val="24"/>
        </w:rPr>
        <w:lastRenderedPageBreak/>
        <w:t>户资金缴纳、不同供应商的委托代理人、项目负责人以及其他相关人员有在同一个单位缴纳社会保险、同一响应文件中单位名称落款与公章不是同一单位的；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C0627E" w:rsidRDefault="00C0627E" w:rsidP="00C0627E">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C0627E" w:rsidRDefault="00C0627E" w:rsidP="00C0627E">
      <w:pPr>
        <w:rPr>
          <w:rFonts w:ascii="黑体" w:eastAsia="黑体" w:hAnsi="黑体"/>
          <w:szCs w:val="24"/>
        </w:rPr>
      </w:pPr>
      <w:r>
        <w:rPr>
          <w:rFonts w:ascii="黑体" w:eastAsia="黑体" w:hAnsi="黑体" w:hint="eastAsia"/>
          <w:szCs w:val="24"/>
        </w:rPr>
        <w:t>（八） 评审：</w:t>
      </w:r>
    </w:p>
    <w:p w:rsidR="00C0627E" w:rsidRDefault="00C0627E" w:rsidP="00C0627E">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C0627E" w:rsidRDefault="00C0627E" w:rsidP="00C0627E">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C0627E" w:rsidRDefault="00C0627E" w:rsidP="00C0627E">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C0627E" w:rsidRDefault="00C0627E" w:rsidP="00C0627E">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C0627E" w:rsidRDefault="00C0627E" w:rsidP="00C0627E">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C0627E" w:rsidRDefault="00C0627E" w:rsidP="00C0627E">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C0627E" w:rsidRDefault="00C0627E" w:rsidP="00C0627E">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C0627E" w:rsidRDefault="00C0627E" w:rsidP="00C0627E">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C0627E" w:rsidRDefault="00C0627E" w:rsidP="00C0627E">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6"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C0627E" w:rsidRDefault="00C0627E" w:rsidP="00C0627E">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C0627E" w:rsidRDefault="00C0627E" w:rsidP="00C0627E">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C0627E" w:rsidRDefault="00C0627E" w:rsidP="00C0627E">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lastRenderedPageBreak/>
        <w:t>价格扣除</w:t>
      </w:r>
      <w:r>
        <w:rPr>
          <w:rFonts w:ascii="宋体" w:hAnsi="宋体" w:hint="eastAsia"/>
          <w:bCs/>
          <w:szCs w:val="24"/>
        </w:rPr>
        <w:t>：</w:t>
      </w:r>
    </w:p>
    <w:p w:rsidR="00C0627E" w:rsidRDefault="00C0627E" w:rsidP="00C0627E">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C0627E" w:rsidRDefault="00C0627E" w:rsidP="00C0627E">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C0627E" w:rsidRPr="00475698" w:rsidRDefault="00C0627E" w:rsidP="00C0627E">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w:t>
      </w:r>
      <w:r w:rsidRPr="00475698">
        <w:rPr>
          <w:rFonts w:ascii="宋体" w:hAnsi="宋体" w:hint="eastAsia"/>
          <w:bCs/>
          <w:szCs w:val="24"/>
        </w:rPr>
        <w:t>如因最低评审价相同，</w:t>
      </w:r>
      <w:r w:rsidRPr="00475698">
        <w:rPr>
          <w:rFonts w:ascii="宋体" w:hAnsi="宋体"/>
          <w:bCs/>
          <w:szCs w:val="24"/>
        </w:rPr>
        <w:t>则按抽签决定</w:t>
      </w:r>
      <w:r w:rsidRPr="00475698">
        <w:rPr>
          <w:rFonts w:ascii="宋体" w:hAnsi="宋体" w:hint="eastAsia"/>
          <w:bCs/>
          <w:szCs w:val="24"/>
        </w:rPr>
        <w:t>成交供应商。</w:t>
      </w:r>
    </w:p>
    <w:p w:rsidR="00C0627E" w:rsidRDefault="00C0627E" w:rsidP="00C0627E">
      <w:pPr>
        <w:rPr>
          <w:rFonts w:ascii="黑体" w:eastAsia="黑体" w:hAnsi="黑体"/>
          <w:szCs w:val="24"/>
        </w:rPr>
      </w:pPr>
      <w:r>
        <w:rPr>
          <w:rFonts w:ascii="黑体" w:eastAsia="黑体" w:hAnsi="黑体" w:hint="eastAsia"/>
          <w:szCs w:val="24"/>
        </w:rPr>
        <w:t>（九） 确定成交供应商：</w:t>
      </w:r>
    </w:p>
    <w:p w:rsidR="00C0627E" w:rsidRDefault="00C0627E" w:rsidP="00C0627E">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C0627E" w:rsidRPr="004C3F6D" w:rsidRDefault="00C0627E" w:rsidP="00C0627E">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C0627E" w:rsidRDefault="00C0627E" w:rsidP="00C0627E">
      <w:pPr>
        <w:rPr>
          <w:rFonts w:ascii="黑体" w:eastAsia="黑体" w:hAnsi="黑体"/>
          <w:szCs w:val="24"/>
        </w:rPr>
      </w:pPr>
      <w:r>
        <w:rPr>
          <w:rFonts w:ascii="黑体" w:eastAsia="黑体" w:hAnsi="黑体" w:hint="eastAsia"/>
          <w:szCs w:val="24"/>
        </w:rPr>
        <w:t>（十）采购终止：</w:t>
      </w:r>
    </w:p>
    <w:p w:rsidR="00C0627E" w:rsidRDefault="00C0627E" w:rsidP="00C0627E">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C0627E" w:rsidRDefault="00C0627E" w:rsidP="00C0627E">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C0627E" w:rsidRDefault="00C0627E" w:rsidP="00C0627E">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C0627E" w:rsidRDefault="00C0627E" w:rsidP="00C0627E">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C0627E" w:rsidRPr="007D7A5C" w:rsidRDefault="00C0627E" w:rsidP="00C0627E">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C0627E" w:rsidRDefault="00C0627E" w:rsidP="00C0627E">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C0627E" w:rsidRDefault="00C0627E" w:rsidP="00C0627E">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C0627E" w:rsidRDefault="00C0627E" w:rsidP="00C0627E">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C0627E" w:rsidRDefault="00C0627E" w:rsidP="00C0627E">
      <w:pPr>
        <w:rPr>
          <w:rFonts w:ascii="黑体" w:eastAsia="黑体" w:hAnsi="黑体"/>
        </w:rPr>
      </w:pPr>
      <w:r>
        <w:rPr>
          <w:rFonts w:ascii="黑体" w:eastAsia="黑体" w:hAnsi="黑体" w:hint="eastAsia"/>
          <w:b/>
        </w:rPr>
        <w:lastRenderedPageBreak/>
        <w:t>（十二）</w:t>
      </w:r>
      <w:r>
        <w:rPr>
          <w:rFonts w:ascii="黑体" w:eastAsia="黑体" w:hAnsi="黑体" w:hint="eastAsia"/>
        </w:rPr>
        <w:t>签订、履行合同：</w:t>
      </w:r>
    </w:p>
    <w:p w:rsidR="00C0627E" w:rsidRDefault="00C0627E" w:rsidP="00C0627E">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C0627E" w:rsidRDefault="00C0627E" w:rsidP="00C0627E">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C0627E" w:rsidRDefault="00C0627E" w:rsidP="00C0627E"/>
    <w:p w:rsidR="00C0627E" w:rsidRPr="00C0627E" w:rsidRDefault="00C0627E" w:rsidP="00C0627E">
      <w:pPr>
        <w:pStyle w:val="1"/>
        <w:jc w:val="center"/>
      </w:pPr>
      <w:r>
        <w:rPr>
          <w:rFonts w:hint="eastAsia"/>
        </w:rPr>
        <w:t>第三章</w:t>
      </w:r>
      <w:r>
        <w:rPr>
          <w:rFonts w:hint="eastAsia"/>
        </w:rPr>
        <w:t xml:space="preserve"> </w:t>
      </w:r>
      <w:r>
        <w:rPr>
          <w:rFonts w:hint="eastAsia"/>
        </w:rPr>
        <w:t>项目技术要求和有关说明</w:t>
      </w:r>
    </w:p>
    <w:tbl>
      <w:tblPr>
        <w:tblStyle w:val="10"/>
        <w:tblW w:w="0" w:type="auto"/>
        <w:tblInd w:w="108" w:type="dxa"/>
        <w:tblLook w:val="04A0" w:firstRow="1" w:lastRow="0" w:firstColumn="1" w:lastColumn="0" w:noHBand="0" w:noVBand="1"/>
      </w:tblPr>
      <w:tblGrid>
        <w:gridCol w:w="709"/>
        <w:gridCol w:w="1418"/>
        <w:gridCol w:w="4819"/>
        <w:gridCol w:w="709"/>
        <w:gridCol w:w="709"/>
      </w:tblGrid>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b/>
                <w:bCs/>
                <w:color w:val="000000"/>
                <w:kern w:val="0"/>
                <w:szCs w:val="21"/>
              </w:rPr>
              <w:t>序号</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b/>
                <w:bCs/>
                <w:color w:val="000000"/>
                <w:kern w:val="0"/>
                <w:szCs w:val="21"/>
              </w:rPr>
              <w:t>项 目 名 称</w:t>
            </w:r>
          </w:p>
        </w:tc>
        <w:tc>
          <w:tcPr>
            <w:tcW w:w="481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b/>
                <w:bCs/>
                <w:color w:val="000000"/>
                <w:kern w:val="0"/>
                <w:szCs w:val="21"/>
              </w:rPr>
              <w:t>技术要求</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b/>
                <w:bCs/>
                <w:color w:val="000000"/>
                <w:kern w:val="0"/>
                <w:szCs w:val="21"/>
              </w:rPr>
              <w:t>单位</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b/>
                <w:bCs/>
                <w:color w:val="000000"/>
                <w:kern w:val="0"/>
                <w:szCs w:val="21"/>
              </w:rPr>
              <w:t>数量</w:t>
            </w:r>
          </w:p>
        </w:tc>
      </w:tr>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1</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color w:val="000000"/>
                <w:kern w:val="0"/>
                <w:szCs w:val="21"/>
              </w:rPr>
              <w:t>身份信息采集设备</w:t>
            </w:r>
          </w:p>
        </w:tc>
        <w:tc>
          <w:tcPr>
            <w:tcW w:w="4819" w:type="dxa"/>
          </w:tcPr>
          <w:p w:rsidR="00C0627E" w:rsidRPr="00C0627E" w:rsidRDefault="00C0627E" w:rsidP="00C0627E">
            <w:pPr>
              <w:widowControl/>
              <w:rPr>
                <w:rFonts w:eastAsiaTheme="minorEastAsia"/>
              </w:rPr>
            </w:pPr>
            <w:r w:rsidRPr="00C0627E">
              <w:rPr>
                <w:rFonts w:asciiTheme="minorHAnsi" w:eastAsiaTheme="minorEastAsia" w:hAnsiTheme="minorHAnsi" w:cstheme="minorBidi" w:hint="eastAsia"/>
              </w:rPr>
              <w:t>二代身份证证识别器，与测试系统数据库兼容，能自动导入身份证信息。技术参数：</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1. </w:t>
            </w:r>
            <w:r w:rsidRPr="00C0627E">
              <w:rPr>
                <w:rFonts w:asciiTheme="minorHAnsi" w:eastAsiaTheme="minorEastAsia" w:hAnsiTheme="minorHAnsi" w:cstheme="minorBidi" w:hint="eastAsia"/>
              </w:rPr>
              <w:t>射频技术：符合《</w:t>
            </w:r>
            <w:r w:rsidRPr="00C0627E">
              <w:rPr>
                <w:rFonts w:asciiTheme="minorHAnsi" w:eastAsiaTheme="minorEastAsia" w:hAnsiTheme="minorHAnsi" w:cstheme="minorBidi"/>
              </w:rPr>
              <w:t>GA450-2013</w:t>
            </w:r>
            <w:r w:rsidRPr="00C0627E">
              <w:rPr>
                <w:rFonts w:asciiTheme="minorHAnsi" w:eastAsiaTheme="minorEastAsia" w:hAnsiTheme="minorHAnsi" w:cstheme="minorBidi" w:hint="eastAsia"/>
              </w:rPr>
              <w:t>台式居民身份证阅读器通用技术要求第一号修改单</w:t>
            </w:r>
            <w:r w:rsidRPr="00C0627E">
              <w:rPr>
                <w:rFonts w:asciiTheme="minorHAnsi" w:eastAsiaTheme="minorEastAsia" w:hAnsiTheme="minorHAnsi" w:cstheme="minorBidi"/>
              </w:rPr>
              <w:t>(</w:t>
            </w:r>
            <w:r w:rsidRPr="00C0627E">
              <w:rPr>
                <w:rFonts w:asciiTheme="minorHAnsi" w:eastAsiaTheme="minorEastAsia" w:hAnsiTheme="minorHAnsi" w:cstheme="minorBidi" w:hint="eastAsia"/>
              </w:rPr>
              <w:t>草案</w:t>
            </w:r>
            <w:r w:rsidRPr="00C0627E">
              <w:rPr>
                <w:rFonts w:asciiTheme="minorHAnsi" w:eastAsiaTheme="minorEastAsia" w:hAnsiTheme="minorHAnsi" w:cstheme="minorBidi"/>
              </w:rPr>
              <w:t>)</w:t>
            </w:r>
            <w:r w:rsidRPr="00C0627E">
              <w:rPr>
                <w:rFonts w:asciiTheme="minorHAnsi" w:eastAsiaTheme="minorEastAsia" w:hAnsiTheme="minorHAnsi" w:cstheme="minorBidi" w:hint="eastAsia"/>
              </w:rPr>
              <w:t>》；</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2. </w:t>
            </w:r>
            <w:r w:rsidRPr="00C0627E">
              <w:rPr>
                <w:rFonts w:asciiTheme="minorHAnsi" w:eastAsiaTheme="minorEastAsia" w:hAnsiTheme="minorHAnsi" w:cstheme="minorBidi" w:hint="eastAsia"/>
              </w:rPr>
              <w:t>保密模块：身份证核查系统专用模块：</w:t>
            </w:r>
          </w:p>
          <w:p w:rsidR="00C0627E" w:rsidRPr="00C0627E" w:rsidRDefault="00C0627E" w:rsidP="00C0627E">
            <w:pPr>
              <w:widowControl/>
              <w:rPr>
                <w:rFonts w:asciiTheme="minorHAnsi" w:eastAsiaTheme="minorEastAsia" w:hAnsiTheme="minorHAnsi" w:cstheme="minorBidi"/>
              </w:rPr>
            </w:pPr>
            <w:r w:rsidRPr="00C0627E">
              <w:rPr>
                <w:rFonts w:ascii="宋体" w:eastAsiaTheme="minorEastAsia" w:hAnsi="宋体" w:cs="宋体" w:hint="eastAsia"/>
                <w:color w:val="000000"/>
                <w:kern w:val="0"/>
                <w:szCs w:val="21"/>
              </w:rPr>
              <w:t>★</w:t>
            </w:r>
            <w:r w:rsidRPr="00C0627E">
              <w:rPr>
                <w:rFonts w:asciiTheme="minorHAnsi" w:eastAsiaTheme="minorEastAsia" w:hAnsiTheme="minorHAnsi" w:cstheme="minorBidi"/>
              </w:rPr>
              <w:t xml:space="preserve">3. </w:t>
            </w:r>
            <w:r w:rsidRPr="00C0627E">
              <w:rPr>
                <w:rFonts w:asciiTheme="minorHAnsi" w:eastAsiaTheme="minorEastAsia" w:hAnsiTheme="minorHAnsi" w:cstheme="minorBidi" w:hint="eastAsia"/>
              </w:rPr>
              <w:t>读卡距离：</w:t>
            </w:r>
            <w:r w:rsidRPr="00C0627E">
              <w:rPr>
                <w:rFonts w:asciiTheme="minorHAnsi" w:eastAsiaTheme="minorEastAsia" w:hAnsiTheme="minorHAnsi" w:cstheme="minorBidi"/>
              </w:rPr>
              <w:t>0~30mm</w:t>
            </w:r>
            <w:r w:rsidRPr="00C0627E">
              <w:rPr>
                <w:rFonts w:asciiTheme="minorHAnsi" w:eastAsiaTheme="minorEastAsia" w:hAnsiTheme="minorHAnsi" w:cstheme="minorBidi" w:hint="eastAsia"/>
              </w:rPr>
              <w:t>；</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4. </w:t>
            </w:r>
            <w:r w:rsidRPr="00C0627E">
              <w:rPr>
                <w:rFonts w:asciiTheme="minorHAnsi" w:eastAsiaTheme="minorEastAsia" w:hAnsiTheme="minorHAnsi" w:cstheme="minorBidi" w:hint="eastAsia"/>
              </w:rPr>
              <w:t>工作频率：</w:t>
            </w:r>
            <w:r w:rsidRPr="00C0627E">
              <w:rPr>
                <w:rFonts w:asciiTheme="minorHAnsi" w:eastAsiaTheme="minorEastAsia" w:hAnsiTheme="minorHAnsi" w:cstheme="minorBidi"/>
              </w:rPr>
              <w:t xml:space="preserve">13.56MHz </w:t>
            </w:r>
            <w:r w:rsidRPr="00C0627E">
              <w:rPr>
                <w:rFonts w:asciiTheme="minorHAnsi" w:eastAsiaTheme="minorEastAsia" w:hAnsiTheme="minorHAnsi" w:cstheme="minorBidi" w:hint="eastAsia"/>
              </w:rPr>
              <w:t>±</w:t>
            </w:r>
            <w:r w:rsidRPr="00C0627E">
              <w:rPr>
                <w:rFonts w:asciiTheme="minorHAnsi" w:eastAsiaTheme="minorEastAsia" w:hAnsiTheme="minorHAnsi" w:cstheme="minorBidi"/>
              </w:rPr>
              <w:t xml:space="preserve"> 7kHz</w:t>
            </w:r>
            <w:r w:rsidRPr="00C0627E">
              <w:rPr>
                <w:rFonts w:asciiTheme="minorHAnsi" w:eastAsiaTheme="minorEastAsia" w:hAnsiTheme="minorHAnsi" w:cstheme="minorBidi" w:hint="eastAsia"/>
              </w:rPr>
              <w:t>；</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5. </w:t>
            </w:r>
            <w:r w:rsidRPr="00C0627E">
              <w:rPr>
                <w:rFonts w:asciiTheme="minorHAnsi" w:eastAsiaTheme="minorEastAsia" w:hAnsiTheme="minorHAnsi" w:cstheme="minorBidi" w:hint="eastAsia"/>
              </w:rPr>
              <w:t>天线能量输出：天线表面电磁场强度（</w:t>
            </w:r>
            <w:proofErr w:type="spellStart"/>
            <w:r w:rsidRPr="00C0627E">
              <w:rPr>
                <w:rFonts w:asciiTheme="minorHAnsi" w:eastAsiaTheme="minorEastAsia" w:hAnsiTheme="minorHAnsi" w:cstheme="minorBidi"/>
              </w:rPr>
              <w:t>Hmax</w:t>
            </w:r>
            <w:proofErr w:type="spellEnd"/>
            <w:r w:rsidRPr="00C0627E">
              <w:rPr>
                <w:rFonts w:asciiTheme="minorHAnsi" w:eastAsiaTheme="minorEastAsia" w:hAnsiTheme="minorHAnsi" w:cstheme="minorBidi" w:hint="eastAsia"/>
              </w:rPr>
              <w:t>）≤</w:t>
            </w:r>
            <w:r w:rsidRPr="00C0627E">
              <w:rPr>
                <w:rFonts w:asciiTheme="minorHAnsi" w:eastAsiaTheme="minorEastAsia" w:hAnsiTheme="minorHAnsi" w:cstheme="minorBidi"/>
              </w:rPr>
              <w:t xml:space="preserve"> 7.5A/m </w:t>
            </w:r>
            <w:proofErr w:type="spellStart"/>
            <w:r w:rsidRPr="00C0627E">
              <w:rPr>
                <w:rFonts w:asciiTheme="minorHAnsi" w:eastAsiaTheme="minorEastAsia" w:hAnsiTheme="minorHAnsi" w:cstheme="minorBidi"/>
              </w:rPr>
              <w:t>rms</w:t>
            </w:r>
            <w:proofErr w:type="spellEnd"/>
            <w:r w:rsidRPr="00C0627E">
              <w:rPr>
                <w:rFonts w:asciiTheme="minorHAnsi" w:eastAsiaTheme="minorEastAsia" w:hAnsiTheme="minorHAnsi" w:cstheme="minorBidi" w:hint="eastAsia"/>
              </w:rPr>
              <w:t>；</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hint="eastAsia"/>
              </w:rPr>
              <w:t>天线表面法线方向</w:t>
            </w:r>
            <w:r w:rsidRPr="00C0627E">
              <w:rPr>
                <w:rFonts w:asciiTheme="minorHAnsi" w:eastAsiaTheme="minorEastAsia" w:hAnsiTheme="minorHAnsi" w:cstheme="minorBidi"/>
              </w:rPr>
              <w:t>5cm</w:t>
            </w:r>
            <w:r w:rsidRPr="00C0627E">
              <w:rPr>
                <w:rFonts w:asciiTheme="minorHAnsi" w:eastAsiaTheme="minorEastAsia" w:hAnsiTheme="minorHAnsi" w:cstheme="minorBidi" w:hint="eastAsia"/>
              </w:rPr>
              <w:t>处电磁场强度（</w:t>
            </w:r>
            <w:proofErr w:type="spellStart"/>
            <w:r w:rsidRPr="00C0627E">
              <w:rPr>
                <w:rFonts w:asciiTheme="minorHAnsi" w:eastAsiaTheme="minorEastAsia" w:hAnsiTheme="minorHAnsi" w:cstheme="minorBidi"/>
              </w:rPr>
              <w:t>Hmin</w:t>
            </w:r>
            <w:proofErr w:type="spellEnd"/>
            <w:r w:rsidRPr="00C0627E">
              <w:rPr>
                <w:rFonts w:asciiTheme="minorHAnsi" w:eastAsiaTheme="minorEastAsia" w:hAnsiTheme="minorHAnsi" w:cstheme="minorBidi" w:hint="eastAsia"/>
              </w:rPr>
              <w:t>）≥</w:t>
            </w:r>
            <w:r w:rsidRPr="00C0627E">
              <w:rPr>
                <w:rFonts w:asciiTheme="minorHAnsi" w:eastAsiaTheme="minorEastAsia" w:hAnsiTheme="minorHAnsi" w:cstheme="minorBidi"/>
              </w:rPr>
              <w:t xml:space="preserve"> 1.5A/m </w:t>
            </w:r>
            <w:proofErr w:type="spellStart"/>
            <w:r w:rsidRPr="00C0627E">
              <w:rPr>
                <w:rFonts w:asciiTheme="minorHAnsi" w:eastAsiaTheme="minorEastAsia" w:hAnsiTheme="minorHAnsi" w:cstheme="minorBidi"/>
              </w:rPr>
              <w:t>rms</w:t>
            </w:r>
            <w:proofErr w:type="spellEnd"/>
            <w:r w:rsidRPr="00C0627E">
              <w:rPr>
                <w:rFonts w:asciiTheme="minorHAnsi" w:eastAsiaTheme="minorEastAsia" w:hAnsiTheme="minorHAnsi" w:cstheme="minorBidi" w:hint="eastAsia"/>
              </w:rPr>
              <w:t>；</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6. </w:t>
            </w:r>
            <w:r w:rsidRPr="00C0627E">
              <w:rPr>
                <w:rFonts w:asciiTheme="minorHAnsi" w:eastAsiaTheme="minorEastAsia" w:hAnsiTheme="minorHAnsi" w:cstheme="minorBidi" w:hint="eastAsia"/>
              </w:rPr>
              <w:t>接口：符合</w:t>
            </w:r>
            <w:r w:rsidRPr="00C0627E">
              <w:rPr>
                <w:rFonts w:asciiTheme="minorHAnsi" w:eastAsiaTheme="minorEastAsia" w:hAnsiTheme="minorHAnsi" w:cstheme="minorBidi"/>
              </w:rPr>
              <w:t>USB2.0</w:t>
            </w:r>
            <w:r w:rsidRPr="00C0627E">
              <w:rPr>
                <w:rFonts w:asciiTheme="minorHAnsi" w:eastAsiaTheme="minorEastAsia" w:hAnsiTheme="minorHAnsi" w:cstheme="minorBidi" w:hint="eastAsia"/>
              </w:rPr>
              <w:t>规范；</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7. </w:t>
            </w:r>
            <w:r w:rsidRPr="00C0627E">
              <w:rPr>
                <w:rFonts w:asciiTheme="minorHAnsi" w:eastAsiaTheme="minorEastAsia" w:hAnsiTheme="minorHAnsi" w:cstheme="minorBidi" w:hint="eastAsia"/>
              </w:rPr>
              <w:t>应用平台：</w:t>
            </w:r>
            <w:r w:rsidRPr="00C0627E">
              <w:rPr>
                <w:rFonts w:asciiTheme="minorHAnsi" w:eastAsiaTheme="minorEastAsia" w:hAnsiTheme="minorHAnsi" w:cstheme="minorBidi"/>
              </w:rPr>
              <w:t>XP/Win7/Win10/NT/UNIX/LINUX/Android</w:t>
            </w:r>
            <w:r w:rsidRPr="00C0627E">
              <w:rPr>
                <w:rFonts w:asciiTheme="minorHAnsi" w:eastAsiaTheme="minorEastAsia" w:hAnsiTheme="minorHAnsi" w:cstheme="minorBidi" w:hint="eastAsia"/>
              </w:rPr>
              <w:t>；</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8. </w:t>
            </w:r>
            <w:r w:rsidRPr="00C0627E">
              <w:rPr>
                <w:rFonts w:asciiTheme="minorHAnsi" w:eastAsiaTheme="minorEastAsia" w:hAnsiTheme="minorHAnsi" w:cstheme="minorBidi" w:hint="eastAsia"/>
              </w:rPr>
              <w:t>开发工具：</w:t>
            </w:r>
            <w:r w:rsidRPr="00C0627E">
              <w:rPr>
                <w:rFonts w:asciiTheme="minorHAnsi" w:eastAsiaTheme="minorEastAsia" w:hAnsiTheme="minorHAnsi" w:cstheme="minorBidi"/>
              </w:rPr>
              <w:t>API</w:t>
            </w:r>
            <w:r w:rsidRPr="00C0627E">
              <w:rPr>
                <w:rFonts w:asciiTheme="minorHAnsi" w:eastAsiaTheme="minorEastAsia" w:hAnsiTheme="minorHAnsi" w:cstheme="minorBidi" w:hint="eastAsia"/>
              </w:rPr>
              <w:t>支持</w:t>
            </w:r>
            <w:r w:rsidRPr="00C0627E">
              <w:rPr>
                <w:rFonts w:asciiTheme="minorHAnsi" w:eastAsiaTheme="minorEastAsia" w:hAnsiTheme="minorHAnsi" w:cstheme="minorBidi"/>
              </w:rPr>
              <w:t>C#/C++/DELPHI/VB/VC/JAVA</w:t>
            </w:r>
            <w:r w:rsidRPr="00C0627E">
              <w:rPr>
                <w:rFonts w:asciiTheme="minorHAnsi" w:eastAsiaTheme="minorEastAsia" w:hAnsiTheme="minorHAnsi" w:cstheme="minorBidi" w:hint="eastAsia"/>
              </w:rPr>
              <w:t>等；</w:t>
            </w:r>
          </w:p>
          <w:p w:rsidR="00C0627E" w:rsidRPr="00C0627E" w:rsidRDefault="00C0627E" w:rsidP="00C0627E">
            <w:pPr>
              <w:widowControl/>
              <w:rPr>
                <w:rFonts w:asciiTheme="minorHAnsi" w:eastAsiaTheme="minorEastAsia" w:hAnsiTheme="minorHAnsi" w:cstheme="minorBidi"/>
              </w:rPr>
            </w:pPr>
            <w:r w:rsidRPr="00C0627E">
              <w:rPr>
                <w:rFonts w:asciiTheme="minorHAnsi" w:eastAsiaTheme="minorEastAsia" w:hAnsiTheme="minorHAnsi" w:cstheme="minorBidi"/>
              </w:rPr>
              <w:t xml:space="preserve">9. </w:t>
            </w:r>
            <w:r w:rsidRPr="00C0627E">
              <w:rPr>
                <w:rFonts w:asciiTheme="minorHAnsi" w:eastAsiaTheme="minorEastAsia" w:hAnsiTheme="minorHAnsi" w:cstheme="minorBidi" w:hint="eastAsia"/>
              </w:rPr>
              <w:t>电力规格：</w:t>
            </w:r>
            <w:r w:rsidRPr="00C0627E">
              <w:rPr>
                <w:rFonts w:asciiTheme="minorHAnsi" w:eastAsiaTheme="minorEastAsia" w:hAnsiTheme="minorHAnsi" w:cstheme="minorBidi"/>
              </w:rPr>
              <w:t xml:space="preserve">USB 5V </w:t>
            </w:r>
            <w:r w:rsidRPr="00C0627E">
              <w:rPr>
                <w:rFonts w:asciiTheme="minorHAnsi" w:eastAsiaTheme="minorEastAsia" w:hAnsiTheme="minorHAnsi" w:cstheme="minorBidi" w:hint="eastAsia"/>
              </w:rPr>
              <w:t>供电。</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★10.为了保障考生信息安全，要求投标人出具所投产品经由公安部门检测的产品检测报告（与投标品牌及型号一致）复印件并加盖原厂家公章。</w:t>
            </w:r>
          </w:p>
          <w:p w:rsidR="00C0627E" w:rsidRPr="00C0627E" w:rsidRDefault="00C0627E" w:rsidP="00C0627E">
            <w:pPr>
              <w:rPr>
                <w:rFonts w:asciiTheme="minorHAnsi" w:eastAsiaTheme="minorEastAsia" w:hAnsiTheme="minorHAnsi" w:cstheme="minorBidi"/>
              </w:rPr>
            </w:pPr>
            <w:r w:rsidRPr="00C0627E">
              <w:rPr>
                <w:rFonts w:ascii="宋体" w:eastAsiaTheme="minorEastAsia" w:hAnsi="宋体" w:cs="宋体" w:hint="eastAsia"/>
                <w:color w:val="000000"/>
                <w:kern w:val="0"/>
                <w:szCs w:val="21"/>
              </w:rPr>
              <w:t>★11.为了保障测试工作正常运行，避免出现考试潜在风险，要求所投产品厂家针对本项目所投产品型号承诺无缝对接普通话人脸识别防作弊系统和普通话标准化考场管理系统承诺函原件。</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台</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1</w:t>
            </w:r>
          </w:p>
        </w:tc>
      </w:tr>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2</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imes New Roman" w:eastAsia="仿宋" w:hAnsi="Times New Roman" w:cstheme="minorBidi" w:hint="eastAsia"/>
                <w:kern w:val="0"/>
                <w:sz w:val="24"/>
              </w:rPr>
              <w:t>照片采集设备</w:t>
            </w:r>
          </w:p>
        </w:tc>
        <w:tc>
          <w:tcPr>
            <w:tcW w:w="4819" w:type="dxa"/>
          </w:tcPr>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照片采集，与测试系统数据库兼容，自动校正照片规格与属性，自动导入照片字段信息。</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color w:val="000000"/>
                <w:kern w:val="0"/>
                <w:szCs w:val="21"/>
              </w:rPr>
              <w:t>★</w:t>
            </w:r>
            <w:r w:rsidRPr="00C0627E">
              <w:rPr>
                <w:rFonts w:ascii="宋体" w:eastAsiaTheme="minorEastAsia" w:hAnsi="宋体" w:cs="宋体" w:hint="eastAsia"/>
                <w:kern w:val="0"/>
                <w:szCs w:val="21"/>
              </w:rPr>
              <w:t>必须与采集系统软件兼容，相片格式符合数据库要求。投标文件中提供承诺函。</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color w:val="000000"/>
                <w:kern w:val="0"/>
                <w:szCs w:val="21"/>
              </w:rPr>
              <w:lastRenderedPageBreak/>
              <w:t>★</w:t>
            </w:r>
            <w:r w:rsidRPr="00C0627E">
              <w:rPr>
                <w:rFonts w:ascii="宋体" w:eastAsiaTheme="minorEastAsia" w:hAnsi="宋体" w:cs="宋体" w:hint="eastAsia"/>
                <w:kern w:val="0"/>
                <w:szCs w:val="21"/>
              </w:rPr>
              <w:t>1、像素</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视频录制：高达 1080p 全高清视频拍摄</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 xml:space="preserve">拍摄照片：高达 1500 </w:t>
            </w:r>
            <w:proofErr w:type="gramStart"/>
            <w:r w:rsidRPr="00C0627E">
              <w:rPr>
                <w:rFonts w:ascii="宋体" w:eastAsiaTheme="minorEastAsia" w:hAnsi="宋体" w:cs="宋体" w:hint="eastAsia"/>
                <w:kern w:val="0"/>
                <w:szCs w:val="21"/>
              </w:rPr>
              <w:t>万像</w:t>
            </w:r>
            <w:proofErr w:type="gramEnd"/>
            <w:r w:rsidRPr="00C0627E">
              <w:rPr>
                <w:rFonts w:ascii="宋体" w:eastAsiaTheme="minorEastAsia" w:hAnsi="宋体" w:cs="宋体" w:hint="eastAsia"/>
                <w:kern w:val="0"/>
                <w:szCs w:val="21"/>
              </w:rPr>
              <w:t>素（软件增强效果）</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捕获幅面 1920×1080</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视像解像度（分辨率） 1920×1080</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最大帧数 30 帧/秒。</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2、接口 USB。</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3、麦克风 带有自动降噪功能的内置双重立体声麦克风。</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4、驱动 免</w:t>
            </w:r>
            <w:proofErr w:type="gramStart"/>
            <w:r w:rsidRPr="00C0627E">
              <w:rPr>
                <w:rFonts w:ascii="宋体" w:eastAsiaTheme="minorEastAsia" w:hAnsi="宋体" w:cs="宋体" w:hint="eastAsia"/>
                <w:kern w:val="0"/>
                <w:szCs w:val="21"/>
              </w:rPr>
              <w:t>驱</w:t>
            </w:r>
            <w:proofErr w:type="gramEnd"/>
            <w:r w:rsidRPr="00C0627E">
              <w:rPr>
                <w:rFonts w:ascii="宋体" w:eastAsiaTheme="minorEastAsia" w:hAnsi="宋体" w:cs="宋体" w:hint="eastAsia"/>
                <w:kern w:val="0"/>
                <w:szCs w:val="21"/>
              </w:rPr>
              <w:t>。</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5、特性</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可进行 1080p 全高清视频通话，采用支持的客户端，可进行 720p 高清视频通话，采用推荐系统，可进行全高清视频录制，自动降噪。</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6、支持三脚架、USB2.0 以上。</w:t>
            </w:r>
          </w:p>
          <w:p w:rsidR="00C0627E" w:rsidRPr="00C0627E" w:rsidRDefault="00C0627E" w:rsidP="00C0627E">
            <w:pPr>
              <w:widowControl/>
              <w:rPr>
                <w:rFonts w:ascii="宋体" w:eastAsiaTheme="minorEastAsia" w:hAnsi="宋体" w:cs="宋体"/>
                <w:kern w:val="0"/>
                <w:szCs w:val="21"/>
              </w:rPr>
            </w:pPr>
            <w:r w:rsidRPr="00C0627E">
              <w:rPr>
                <w:rFonts w:ascii="宋体" w:eastAsiaTheme="minorEastAsia" w:hAnsi="宋体" w:cs="宋体" w:hint="eastAsia"/>
                <w:kern w:val="0"/>
                <w:szCs w:val="21"/>
              </w:rPr>
              <w:t>7、支持自动对焦。</w:t>
            </w:r>
          </w:p>
          <w:p w:rsidR="00C0627E" w:rsidRPr="00C0627E" w:rsidRDefault="00C0627E" w:rsidP="00C0627E">
            <w:pPr>
              <w:rPr>
                <w:rFonts w:asciiTheme="minorHAnsi" w:eastAsiaTheme="minorEastAsia" w:hAnsiTheme="minorHAnsi" w:cstheme="minorBidi"/>
              </w:rPr>
            </w:pPr>
            <w:r w:rsidRPr="00C0627E">
              <w:rPr>
                <w:rFonts w:asciiTheme="minorHAnsi" w:eastAsiaTheme="minorEastAsia" w:hAnsiTheme="minorHAnsi" w:cstheme="minorBidi"/>
              </w:rPr>
              <w:t>8</w:t>
            </w:r>
            <w:r w:rsidRPr="00C0627E">
              <w:rPr>
                <w:rFonts w:asciiTheme="minorHAnsi" w:eastAsiaTheme="minorEastAsia" w:hAnsiTheme="minorHAnsi" w:cstheme="minorBidi" w:hint="eastAsia"/>
              </w:rPr>
              <w:t>、系统支持</w:t>
            </w:r>
            <w:r w:rsidRPr="00C0627E">
              <w:rPr>
                <w:rFonts w:asciiTheme="minorHAnsi" w:eastAsiaTheme="minorEastAsia" w:hAnsiTheme="minorHAnsi" w:cstheme="minorBidi"/>
              </w:rPr>
              <w:t xml:space="preserve"> Win10</w:t>
            </w:r>
            <w:r w:rsidRPr="00C0627E">
              <w:rPr>
                <w:rFonts w:asciiTheme="minorHAnsi" w:eastAsiaTheme="minorEastAsia" w:hAnsiTheme="minorHAnsi" w:cstheme="minorBidi" w:hint="eastAsia"/>
              </w:rPr>
              <w:t>，</w:t>
            </w:r>
            <w:r w:rsidRPr="00C0627E">
              <w:rPr>
                <w:rFonts w:asciiTheme="minorHAnsi" w:eastAsiaTheme="minorEastAsia" w:hAnsiTheme="minorHAnsi" w:cstheme="minorBidi"/>
              </w:rPr>
              <w:t>Win7</w:t>
            </w:r>
            <w:r w:rsidRPr="00C0627E">
              <w:rPr>
                <w:rFonts w:asciiTheme="minorHAnsi" w:eastAsiaTheme="minorEastAsia" w:hAnsiTheme="minorHAnsi" w:cstheme="minorBidi" w:hint="eastAsia"/>
              </w:rPr>
              <w:t>，</w:t>
            </w:r>
            <w:proofErr w:type="spellStart"/>
            <w:r w:rsidRPr="00C0627E">
              <w:rPr>
                <w:rFonts w:asciiTheme="minorHAnsi" w:eastAsiaTheme="minorEastAsia" w:hAnsiTheme="minorHAnsi" w:cstheme="minorBidi"/>
              </w:rPr>
              <w:t>WinXP</w:t>
            </w:r>
            <w:proofErr w:type="spellEnd"/>
            <w:r w:rsidRPr="00C0627E">
              <w:rPr>
                <w:rFonts w:asciiTheme="minorHAnsi" w:eastAsiaTheme="minorEastAsia" w:hAnsiTheme="minorHAnsi" w:cstheme="minorBidi" w:hint="eastAsia"/>
              </w:rPr>
              <w:t>；</w:t>
            </w:r>
          </w:p>
        </w:tc>
        <w:tc>
          <w:tcPr>
            <w:tcW w:w="709" w:type="dxa"/>
            <w:vAlign w:val="center"/>
          </w:tcPr>
          <w:p w:rsidR="00C0627E" w:rsidRPr="00C0627E" w:rsidRDefault="00C0627E" w:rsidP="00C0627E">
            <w:pPr>
              <w:jc w:val="center"/>
              <w:rPr>
                <w:rFonts w:asciiTheme="minorHAnsi" w:eastAsiaTheme="minorEastAsia" w:hAnsiTheme="minorHAnsi" w:cstheme="minorBidi"/>
              </w:rPr>
            </w:pPr>
            <w:proofErr w:type="gramStart"/>
            <w:r w:rsidRPr="00C0627E">
              <w:rPr>
                <w:rFonts w:asciiTheme="minorHAnsi" w:eastAsiaTheme="minorEastAsia" w:hAnsiTheme="minorHAnsi" w:cstheme="minorBidi" w:hint="eastAsia"/>
              </w:rPr>
              <w:lastRenderedPageBreak/>
              <w:t>个</w:t>
            </w:r>
            <w:proofErr w:type="gramEnd"/>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1</w:t>
            </w:r>
          </w:p>
        </w:tc>
      </w:tr>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lastRenderedPageBreak/>
              <w:t>3</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imes New Roman" w:eastAsia="仿宋" w:hAnsi="Times New Roman" w:cstheme="minorBidi" w:hint="eastAsia"/>
                <w:kern w:val="0"/>
                <w:sz w:val="24"/>
              </w:rPr>
              <w:t>三脚架</w:t>
            </w:r>
          </w:p>
        </w:tc>
        <w:tc>
          <w:tcPr>
            <w:tcW w:w="4819" w:type="dxa"/>
          </w:tcPr>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云</w:t>
            </w:r>
            <w:proofErr w:type="gramStart"/>
            <w:r w:rsidRPr="00C0627E">
              <w:rPr>
                <w:rFonts w:ascii="宋体" w:eastAsiaTheme="minorEastAsia" w:hAnsi="宋体" w:cs="宋体" w:hint="eastAsia"/>
                <w:color w:val="000000"/>
                <w:kern w:val="0"/>
                <w:szCs w:val="21"/>
              </w:rPr>
              <w:t>台产品</w:t>
            </w:r>
            <w:proofErr w:type="gramEnd"/>
            <w:r w:rsidRPr="00C0627E">
              <w:rPr>
                <w:rFonts w:ascii="宋体" w:eastAsiaTheme="minorEastAsia" w:hAnsi="宋体" w:cs="宋体" w:hint="eastAsia"/>
                <w:color w:val="000000"/>
                <w:kern w:val="0"/>
                <w:szCs w:val="21"/>
              </w:rPr>
              <w:t>材质: 铝合金</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脚架节数: 三节</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收纳高度: 580mm</w:t>
            </w:r>
          </w:p>
          <w:p w:rsidR="00C0627E" w:rsidRPr="00C0627E" w:rsidRDefault="00C0627E" w:rsidP="00C0627E">
            <w:pPr>
              <w:rPr>
                <w:rFonts w:asciiTheme="minorHAnsi" w:eastAsiaTheme="minorEastAsia" w:hAnsiTheme="minorHAnsi" w:cstheme="minorBidi"/>
              </w:rPr>
            </w:pPr>
            <w:r w:rsidRPr="00C0627E">
              <w:rPr>
                <w:rFonts w:ascii="宋体" w:eastAsiaTheme="minorEastAsia" w:hAnsi="宋体" w:cs="宋体" w:hint="eastAsia"/>
                <w:color w:val="000000"/>
                <w:kern w:val="0"/>
                <w:szCs w:val="21"/>
              </w:rPr>
              <w:t>承重: 3KG</w:t>
            </w:r>
          </w:p>
        </w:tc>
        <w:tc>
          <w:tcPr>
            <w:tcW w:w="709" w:type="dxa"/>
            <w:vAlign w:val="center"/>
          </w:tcPr>
          <w:p w:rsidR="00C0627E" w:rsidRPr="00C0627E" w:rsidRDefault="00C0627E" w:rsidP="00C0627E">
            <w:pPr>
              <w:jc w:val="center"/>
              <w:rPr>
                <w:rFonts w:asciiTheme="minorHAnsi" w:eastAsiaTheme="minorEastAsia" w:hAnsiTheme="minorHAnsi" w:cstheme="minorBidi"/>
              </w:rPr>
            </w:pPr>
            <w:proofErr w:type="gramStart"/>
            <w:r w:rsidRPr="00C0627E">
              <w:rPr>
                <w:rFonts w:asciiTheme="minorHAnsi" w:eastAsiaTheme="minorEastAsia" w:hAnsiTheme="minorHAnsi" w:cstheme="minorBidi" w:hint="eastAsia"/>
              </w:rPr>
              <w:t>个</w:t>
            </w:r>
            <w:proofErr w:type="gramEnd"/>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1</w:t>
            </w:r>
          </w:p>
        </w:tc>
      </w:tr>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4</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imes New Roman" w:eastAsia="仿宋" w:hAnsi="Times New Roman" w:cstheme="minorBidi" w:hint="eastAsia"/>
                <w:kern w:val="0"/>
                <w:sz w:val="24"/>
              </w:rPr>
              <w:t>采集背景布</w:t>
            </w:r>
          </w:p>
        </w:tc>
        <w:tc>
          <w:tcPr>
            <w:tcW w:w="4819" w:type="dxa"/>
          </w:tcPr>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提供照片背景。</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参数：专用摄像背景布</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规格：1200*800 mm；</w:t>
            </w:r>
          </w:p>
          <w:p w:rsidR="00C0627E" w:rsidRPr="00C0627E" w:rsidRDefault="00C0627E" w:rsidP="00C0627E">
            <w:pPr>
              <w:rPr>
                <w:rFonts w:asciiTheme="minorHAnsi" w:eastAsiaTheme="minorEastAsia" w:hAnsiTheme="minorHAnsi" w:cstheme="minorBidi"/>
              </w:rPr>
            </w:pPr>
            <w:r w:rsidRPr="00C0627E">
              <w:rPr>
                <w:rFonts w:ascii="宋体" w:eastAsiaTheme="minorEastAsia" w:hAnsi="宋体" w:cs="宋体" w:hint="eastAsia"/>
                <w:color w:val="000000"/>
                <w:kern w:val="0"/>
                <w:szCs w:val="21"/>
              </w:rPr>
              <w:t>厚度：1.6mm；</w:t>
            </w:r>
          </w:p>
        </w:tc>
        <w:tc>
          <w:tcPr>
            <w:tcW w:w="709" w:type="dxa"/>
            <w:vAlign w:val="center"/>
          </w:tcPr>
          <w:p w:rsidR="00C0627E" w:rsidRPr="00C0627E" w:rsidRDefault="00C0627E" w:rsidP="00C0627E">
            <w:pPr>
              <w:jc w:val="center"/>
              <w:rPr>
                <w:rFonts w:asciiTheme="minorHAnsi" w:eastAsiaTheme="minorEastAsia" w:hAnsiTheme="minorHAnsi" w:cstheme="minorBidi"/>
              </w:rPr>
            </w:pPr>
            <w:proofErr w:type="gramStart"/>
            <w:r w:rsidRPr="00C0627E">
              <w:rPr>
                <w:rFonts w:asciiTheme="minorHAnsi" w:eastAsiaTheme="minorEastAsia" w:hAnsiTheme="minorHAnsi" w:cstheme="minorBidi" w:hint="eastAsia"/>
              </w:rPr>
              <w:t>个</w:t>
            </w:r>
            <w:proofErr w:type="gramEnd"/>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1</w:t>
            </w:r>
          </w:p>
        </w:tc>
      </w:tr>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5</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color w:val="000000"/>
                <w:kern w:val="0"/>
                <w:szCs w:val="21"/>
              </w:rPr>
              <w:t>普通话水平测试人脸识别防作弊系统（信息采集）</w:t>
            </w:r>
          </w:p>
        </w:tc>
        <w:tc>
          <w:tcPr>
            <w:tcW w:w="4819" w:type="dxa"/>
          </w:tcPr>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系统通过软硬件结合的方式支持二代身份证自动识别，具备照片采集、人脸识别自动比对、抽签等功能，系统模块无缝对接国家普通话智能测试系统，实现考生通过人脸识别验证方式登录考试系统；</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1.身份验证功能：系统支持身份证验证并读取身份证信息，便于核对信息；</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2.人脸识别：系统支持人脸识别应试人照片信息；</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3.照片采集：系统支持现场采集应试人照片信息并与国家普通话水平测试系统对接，上传直接作为证书照片使用；</w:t>
            </w:r>
          </w:p>
          <w:p w:rsidR="00C0627E" w:rsidRPr="00C0627E" w:rsidRDefault="00C0627E" w:rsidP="00C0627E">
            <w:pPr>
              <w:rPr>
                <w:rFonts w:asciiTheme="minorHAnsi" w:eastAsiaTheme="minorEastAsia" w:hAnsiTheme="minorHAnsi" w:cstheme="minorBidi"/>
              </w:rPr>
            </w:pPr>
            <w:r w:rsidRPr="00C0627E">
              <w:rPr>
                <w:rFonts w:ascii="宋体" w:eastAsiaTheme="minorEastAsia" w:hAnsi="宋体" w:cs="宋体" w:hint="eastAsia"/>
                <w:color w:val="000000"/>
                <w:kern w:val="0"/>
                <w:szCs w:val="21"/>
              </w:rPr>
              <w:t>4.抽签：信息采集完成后，系统随机指定应试人考试机器号；</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套</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1</w:t>
            </w:r>
          </w:p>
        </w:tc>
      </w:tr>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6</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color w:val="000000"/>
                <w:kern w:val="0"/>
                <w:szCs w:val="21"/>
              </w:rPr>
              <w:t>普通话水平测试人脸识别防作弊系统（防作弊验证系统</w:t>
            </w:r>
          </w:p>
        </w:tc>
        <w:tc>
          <w:tcPr>
            <w:tcW w:w="4819" w:type="dxa"/>
          </w:tcPr>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系统模块无缝与国家普通话智能测试系统对接，实现考生通过人脸识别登录考试系统；</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★1.验证：系统与国家普通话水平智能测试系统对接，可以直接采用考生人脸识别方式进行登录；</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2.信息上传：考生人脸识别和登录情况可以上传到国家普通话水平测试信息管理系统存档；</w:t>
            </w:r>
          </w:p>
          <w:p w:rsidR="00C0627E" w:rsidRPr="00C0627E" w:rsidRDefault="00C0627E" w:rsidP="00C0627E">
            <w:pPr>
              <w:rPr>
                <w:rFonts w:asciiTheme="minorHAnsi" w:eastAsiaTheme="minorEastAsia" w:hAnsiTheme="minorHAnsi" w:cstheme="minorBidi"/>
              </w:rPr>
            </w:pPr>
            <w:r w:rsidRPr="00C0627E">
              <w:rPr>
                <w:rFonts w:ascii="宋体" w:eastAsiaTheme="minorEastAsia" w:hAnsi="宋体" w:cs="宋体" w:hint="eastAsia"/>
                <w:color w:val="000000"/>
                <w:kern w:val="0"/>
                <w:szCs w:val="21"/>
              </w:rPr>
              <w:lastRenderedPageBreak/>
              <w:t>★3. 应用平台：</w:t>
            </w:r>
            <w:proofErr w:type="spellStart"/>
            <w:r w:rsidRPr="00C0627E">
              <w:rPr>
                <w:rFonts w:ascii="宋体" w:eastAsiaTheme="minorEastAsia" w:hAnsi="宋体" w:cs="宋体" w:hint="eastAsia"/>
                <w:color w:val="000000"/>
                <w:kern w:val="0"/>
                <w:szCs w:val="21"/>
              </w:rPr>
              <w:t>WinXP</w:t>
            </w:r>
            <w:proofErr w:type="spellEnd"/>
            <w:r w:rsidRPr="00C0627E">
              <w:rPr>
                <w:rFonts w:ascii="宋体" w:eastAsiaTheme="minorEastAsia" w:hAnsi="宋体" w:cs="宋体" w:hint="eastAsia"/>
                <w:color w:val="000000"/>
                <w:kern w:val="0"/>
                <w:szCs w:val="21"/>
              </w:rPr>
              <w:t>/Win7/NT/Win8/Win10</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lastRenderedPageBreak/>
              <w:t>套</w:t>
            </w:r>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1</w:t>
            </w:r>
          </w:p>
        </w:tc>
      </w:tr>
      <w:tr w:rsidR="00C0627E" w:rsidRPr="00C0627E" w:rsidTr="00A743EA">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lastRenderedPageBreak/>
              <w:t>7</w:t>
            </w:r>
          </w:p>
        </w:tc>
        <w:tc>
          <w:tcPr>
            <w:tcW w:w="1418" w:type="dxa"/>
            <w:vAlign w:val="center"/>
          </w:tcPr>
          <w:p w:rsidR="00C0627E" w:rsidRPr="00C0627E" w:rsidRDefault="00C0627E" w:rsidP="00C0627E">
            <w:pPr>
              <w:jc w:val="center"/>
              <w:rPr>
                <w:rFonts w:asciiTheme="minorHAnsi" w:eastAsiaTheme="minorEastAsia" w:hAnsiTheme="minorHAnsi" w:cstheme="minorBidi"/>
              </w:rPr>
            </w:pPr>
            <w:r w:rsidRPr="00C0627E">
              <w:rPr>
                <w:rFonts w:ascii="宋体" w:eastAsiaTheme="minorEastAsia" w:hAnsi="宋体" w:cs="宋体" w:hint="eastAsia"/>
                <w:color w:val="000000"/>
                <w:kern w:val="0"/>
                <w:szCs w:val="21"/>
              </w:rPr>
              <w:t>人脸识别</w:t>
            </w:r>
            <w:proofErr w:type="gramStart"/>
            <w:r w:rsidRPr="00C0627E">
              <w:rPr>
                <w:rFonts w:ascii="宋体" w:eastAsiaTheme="minorEastAsia" w:hAnsi="宋体" w:cs="宋体" w:hint="eastAsia"/>
                <w:color w:val="000000"/>
                <w:kern w:val="0"/>
                <w:szCs w:val="21"/>
              </w:rPr>
              <w:t>验证机</w:t>
            </w:r>
            <w:proofErr w:type="gramEnd"/>
          </w:p>
        </w:tc>
        <w:tc>
          <w:tcPr>
            <w:tcW w:w="4819" w:type="dxa"/>
          </w:tcPr>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捕捉人脸图像自动比对直接上传至国家普通话测试系统，实现无缝对接，人脸识别机与测试系统数据库兼容，自动加入人脸比对信息。</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技术参数：</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1.捕获幅面 1920 x 1080视像解像度（分辨率） 1920 x 1080</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2. 接口：USB1.1；</w:t>
            </w:r>
          </w:p>
          <w:p w:rsidR="00C0627E" w:rsidRPr="00C0627E" w:rsidRDefault="00C0627E" w:rsidP="00C0627E">
            <w:pPr>
              <w:widowControl/>
              <w:rPr>
                <w:rFonts w:ascii="宋体" w:eastAsiaTheme="minorEastAsia" w:hAnsi="宋体" w:cs="宋体"/>
                <w:color w:val="000000"/>
                <w:kern w:val="0"/>
                <w:szCs w:val="21"/>
              </w:rPr>
            </w:pPr>
            <w:r w:rsidRPr="00C0627E">
              <w:rPr>
                <w:rFonts w:ascii="宋体" w:eastAsiaTheme="minorEastAsia" w:hAnsi="宋体" w:cs="宋体" w:hint="eastAsia"/>
                <w:color w:val="000000"/>
                <w:kern w:val="0"/>
                <w:szCs w:val="21"/>
              </w:rPr>
              <w:t>3. 应用平台：XP/Win7/Win8。</w:t>
            </w:r>
          </w:p>
          <w:p w:rsidR="00C0627E" w:rsidRPr="00C0627E" w:rsidRDefault="00C0627E" w:rsidP="00C0627E">
            <w:pPr>
              <w:rPr>
                <w:rFonts w:asciiTheme="minorHAnsi" w:eastAsiaTheme="minorEastAsia" w:hAnsiTheme="minorHAnsi" w:cstheme="minorBidi"/>
              </w:rPr>
            </w:pPr>
            <w:r w:rsidRPr="00C0627E">
              <w:rPr>
                <w:rFonts w:ascii="宋体" w:eastAsiaTheme="minorEastAsia" w:hAnsi="宋体" w:cs="宋体" w:hint="eastAsia"/>
                <w:color w:val="000000"/>
                <w:kern w:val="0"/>
                <w:szCs w:val="21"/>
              </w:rPr>
              <w:t>★4.人脸识别机实现无缝对接终端测试系统，投标文件中提供承诺函。</w:t>
            </w:r>
          </w:p>
        </w:tc>
        <w:tc>
          <w:tcPr>
            <w:tcW w:w="709" w:type="dxa"/>
            <w:vAlign w:val="center"/>
          </w:tcPr>
          <w:p w:rsidR="00C0627E" w:rsidRPr="00C0627E" w:rsidRDefault="00C0627E" w:rsidP="00C0627E">
            <w:pPr>
              <w:jc w:val="center"/>
              <w:rPr>
                <w:rFonts w:asciiTheme="minorHAnsi" w:eastAsiaTheme="minorEastAsia" w:hAnsiTheme="minorHAnsi" w:cstheme="minorBidi"/>
              </w:rPr>
            </w:pPr>
            <w:proofErr w:type="gramStart"/>
            <w:r w:rsidRPr="00C0627E">
              <w:rPr>
                <w:rFonts w:asciiTheme="minorHAnsi" w:eastAsiaTheme="minorEastAsia" w:hAnsiTheme="minorHAnsi" w:cstheme="minorBidi" w:hint="eastAsia"/>
              </w:rPr>
              <w:t>个</w:t>
            </w:r>
            <w:proofErr w:type="gramEnd"/>
          </w:p>
        </w:tc>
        <w:tc>
          <w:tcPr>
            <w:tcW w:w="709" w:type="dxa"/>
            <w:vAlign w:val="center"/>
          </w:tcPr>
          <w:p w:rsidR="00C0627E" w:rsidRPr="00C0627E" w:rsidRDefault="00C0627E" w:rsidP="00C0627E">
            <w:pPr>
              <w:jc w:val="center"/>
              <w:rPr>
                <w:rFonts w:asciiTheme="minorHAnsi" w:eastAsiaTheme="minorEastAsia" w:hAnsiTheme="minorHAnsi" w:cstheme="minorBidi"/>
              </w:rPr>
            </w:pPr>
            <w:r w:rsidRPr="00C0627E">
              <w:rPr>
                <w:rFonts w:asciiTheme="minorHAnsi" w:eastAsiaTheme="minorEastAsia" w:hAnsiTheme="minorHAnsi" w:cstheme="minorBidi" w:hint="eastAsia"/>
              </w:rPr>
              <w:t>20</w:t>
            </w:r>
          </w:p>
        </w:tc>
      </w:tr>
    </w:tbl>
    <w:p w:rsidR="00DC3738" w:rsidRDefault="00DC3738" w:rsidP="00C0627E">
      <w:pPr>
        <w:rPr>
          <w:rFonts w:ascii="宋体" w:hAnsi="宋体"/>
          <w:b/>
          <w:color w:val="FF0000"/>
          <w:szCs w:val="24"/>
        </w:rPr>
      </w:pPr>
    </w:p>
    <w:p w:rsidR="00C0627E" w:rsidRPr="00DC3738" w:rsidRDefault="00C0627E" w:rsidP="00C0627E">
      <w:pPr>
        <w:rPr>
          <w:rFonts w:ascii="宋体" w:hAnsi="宋体"/>
          <w:b/>
          <w:color w:val="FF0000"/>
          <w:szCs w:val="24"/>
        </w:rPr>
      </w:pPr>
      <w:r w:rsidRPr="00DC3738">
        <w:rPr>
          <w:rFonts w:ascii="宋体" w:hAnsi="宋体" w:hint="eastAsia"/>
          <w:b/>
          <w:color w:val="FF0000"/>
          <w:szCs w:val="24"/>
        </w:rPr>
        <w:t>备注：</w:t>
      </w:r>
      <w:r w:rsidRPr="00DC3738">
        <w:rPr>
          <w:rFonts w:ascii="宋体" w:hAnsi="宋体"/>
          <w:b/>
          <w:color w:val="FF0000"/>
          <w:szCs w:val="24"/>
        </w:rPr>
        <w:t xml:space="preserve"> </w:t>
      </w:r>
      <w:r w:rsidRPr="00DC3738">
        <w:rPr>
          <w:rFonts w:ascii="宋体" w:hAnsi="宋体" w:hint="eastAsia"/>
          <w:b/>
          <w:color w:val="FF0000"/>
          <w:szCs w:val="24"/>
        </w:rPr>
        <w:t>以上硬件设备必须是一年免费质保，软件免费升级并提供相应技术支持。</w:t>
      </w:r>
    </w:p>
    <w:p w:rsidR="00C0627E" w:rsidRPr="00471762" w:rsidRDefault="00C0627E" w:rsidP="00C0627E">
      <w:pPr>
        <w:rPr>
          <w:lang w:val="zh-CN"/>
        </w:rPr>
      </w:pPr>
    </w:p>
    <w:p w:rsidR="00C0627E" w:rsidRDefault="00C0627E" w:rsidP="00C0627E">
      <w:pPr>
        <w:pStyle w:val="1"/>
        <w:jc w:val="center"/>
      </w:pPr>
      <w:r>
        <w:rPr>
          <w:rFonts w:hint="eastAsia"/>
        </w:rPr>
        <w:t>第四章</w:t>
      </w:r>
      <w:r>
        <w:rPr>
          <w:rFonts w:hint="eastAsia"/>
        </w:rPr>
        <w:t xml:space="preserve"> </w:t>
      </w:r>
      <w:r>
        <w:rPr>
          <w:rFonts w:hint="eastAsia"/>
        </w:rPr>
        <w:t>合同条款</w:t>
      </w:r>
    </w:p>
    <w:p w:rsidR="00C0627E" w:rsidRDefault="00C0627E" w:rsidP="00C0627E">
      <w:pPr>
        <w:ind w:firstLineChars="200" w:firstLine="480"/>
        <w:rPr>
          <w:sz w:val="24"/>
          <w:szCs w:val="24"/>
        </w:rPr>
      </w:pPr>
      <w:r>
        <w:rPr>
          <w:rFonts w:hint="eastAsia"/>
          <w:sz w:val="24"/>
          <w:szCs w:val="24"/>
        </w:rPr>
        <w:t>项目编号：</w:t>
      </w:r>
      <w:r>
        <w:rPr>
          <w:sz w:val="24"/>
          <w:szCs w:val="24"/>
        </w:rPr>
        <w:t xml:space="preserve"> </w:t>
      </w:r>
    </w:p>
    <w:p w:rsidR="00C0627E" w:rsidRDefault="00C0627E" w:rsidP="00C0627E">
      <w:pPr>
        <w:ind w:firstLineChars="200" w:firstLine="480"/>
        <w:rPr>
          <w:sz w:val="24"/>
          <w:szCs w:val="24"/>
        </w:rPr>
      </w:pPr>
      <w:r>
        <w:rPr>
          <w:rFonts w:hint="eastAsia"/>
          <w:sz w:val="24"/>
          <w:szCs w:val="24"/>
        </w:rPr>
        <w:t>项目名称：</w:t>
      </w:r>
      <w:r>
        <w:rPr>
          <w:rFonts w:hint="eastAsia"/>
          <w:sz w:val="24"/>
          <w:szCs w:val="24"/>
        </w:rPr>
        <w:t xml:space="preserve"> </w:t>
      </w:r>
    </w:p>
    <w:p w:rsidR="00C0627E" w:rsidRDefault="00C0627E" w:rsidP="00C0627E">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C0627E" w:rsidRDefault="00C0627E" w:rsidP="00C0627E">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C0627E" w:rsidRDefault="00C0627E" w:rsidP="00C0627E">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C0627E" w:rsidRDefault="00C0627E" w:rsidP="00C0627E">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C0627E" w:rsidRDefault="00C0627E" w:rsidP="00C0627E">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C0627E" w:rsidTr="00A743EA">
        <w:tc>
          <w:tcPr>
            <w:tcW w:w="817" w:type="dxa"/>
            <w:shd w:val="clear" w:color="auto" w:fill="auto"/>
          </w:tcPr>
          <w:p w:rsidR="00C0627E" w:rsidRDefault="00C0627E" w:rsidP="00A743EA">
            <w:pPr>
              <w:rPr>
                <w:sz w:val="24"/>
                <w:szCs w:val="24"/>
              </w:rPr>
            </w:pPr>
            <w:r>
              <w:rPr>
                <w:rFonts w:hint="eastAsia"/>
                <w:sz w:val="24"/>
                <w:szCs w:val="24"/>
              </w:rPr>
              <w:t>序号</w:t>
            </w:r>
          </w:p>
        </w:tc>
        <w:tc>
          <w:tcPr>
            <w:tcW w:w="992" w:type="dxa"/>
            <w:shd w:val="clear" w:color="auto" w:fill="auto"/>
          </w:tcPr>
          <w:p w:rsidR="00C0627E" w:rsidRDefault="00C0627E" w:rsidP="00A743EA">
            <w:pPr>
              <w:rPr>
                <w:sz w:val="24"/>
                <w:szCs w:val="24"/>
              </w:rPr>
            </w:pPr>
            <w:r>
              <w:rPr>
                <w:rFonts w:hint="eastAsia"/>
                <w:sz w:val="24"/>
                <w:szCs w:val="24"/>
              </w:rPr>
              <w:t>名称</w:t>
            </w:r>
          </w:p>
        </w:tc>
        <w:tc>
          <w:tcPr>
            <w:tcW w:w="993" w:type="dxa"/>
            <w:shd w:val="clear" w:color="auto" w:fill="auto"/>
          </w:tcPr>
          <w:p w:rsidR="00C0627E" w:rsidRDefault="00C0627E" w:rsidP="00A743EA">
            <w:pPr>
              <w:rPr>
                <w:sz w:val="24"/>
                <w:szCs w:val="24"/>
              </w:rPr>
            </w:pPr>
            <w:r>
              <w:rPr>
                <w:rFonts w:hint="eastAsia"/>
                <w:sz w:val="24"/>
                <w:szCs w:val="24"/>
              </w:rPr>
              <w:t>数量</w:t>
            </w:r>
          </w:p>
        </w:tc>
        <w:tc>
          <w:tcPr>
            <w:tcW w:w="1134" w:type="dxa"/>
            <w:shd w:val="clear" w:color="auto" w:fill="auto"/>
          </w:tcPr>
          <w:p w:rsidR="00C0627E" w:rsidRDefault="00C0627E" w:rsidP="00A743EA">
            <w:pPr>
              <w:rPr>
                <w:sz w:val="24"/>
                <w:szCs w:val="24"/>
              </w:rPr>
            </w:pPr>
            <w:r>
              <w:rPr>
                <w:rFonts w:hint="eastAsia"/>
                <w:sz w:val="24"/>
                <w:szCs w:val="24"/>
              </w:rPr>
              <w:t>单位</w:t>
            </w:r>
          </w:p>
        </w:tc>
        <w:tc>
          <w:tcPr>
            <w:tcW w:w="1275" w:type="dxa"/>
            <w:shd w:val="clear" w:color="auto" w:fill="auto"/>
          </w:tcPr>
          <w:p w:rsidR="00C0627E" w:rsidRDefault="00C0627E" w:rsidP="00A743EA">
            <w:pPr>
              <w:rPr>
                <w:sz w:val="24"/>
                <w:szCs w:val="24"/>
              </w:rPr>
            </w:pPr>
            <w:r>
              <w:rPr>
                <w:rFonts w:hint="eastAsia"/>
                <w:sz w:val="24"/>
                <w:szCs w:val="24"/>
              </w:rPr>
              <w:t>产品标识</w:t>
            </w:r>
          </w:p>
        </w:tc>
        <w:tc>
          <w:tcPr>
            <w:tcW w:w="1843" w:type="dxa"/>
            <w:shd w:val="clear" w:color="auto" w:fill="auto"/>
          </w:tcPr>
          <w:p w:rsidR="00C0627E" w:rsidRDefault="00C0627E" w:rsidP="00A743EA">
            <w:pPr>
              <w:rPr>
                <w:sz w:val="24"/>
                <w:szCs w:val="24"/>
              </w:rPr>
            </w:pPr>
            <w:r>
              <w:rPr>
                <w:rFonts w:hint="eastAsia"/>
                <w:sz w:val="24"/>
                <w:szCs w:val="24"/>
              </w:rPr>
              <w:t>是否接受进口</w:t>
            </w:r>
          </w:p>
        </w:tc>
        <w:tc>
          <w:tcPr>
            <w:tcW w:w="1843" w:type="dxa"/>
          </w:tcPr>
          <w:p w:rsidR="00C0627E" w:rsidRDefault="00C0627E" w:rsidP="00A743EA">
            <w:pPr>
              <w:rPr>
                <w:sz w:val="24"/>
                <w:szCs w:val="24"/>
              </w:rPr>
            </w:pPr>
            <w:r>
              <w:rPr>
                <w:rFonts w:hint="eastAsia"/>
                <w:sz w:val="24"/>
                <w:szCs w:val="24"/>
              </w:rPr>
              <w:t>质保期</w:t>
            </w:r>
          </w:p>
        </w:tc>
      </w:tr>
      <w:tr w:rsidR="00C0627E" w:rsidTr="00A743EA">
        <w:tc>
          <w:tcPr>
            <w:tcW w:w="817" w:type="dxa"/>
            <w:shd w:val="clear" w:color="auto" w:fill="auto"/>
          </w:tcPr>
          <w:p w:rsidR="00C0627E" w:rsidRDefault="00C0627E" w:rsidP="00A743EA">
            <w:pPr>
              <w:rPr>
                <w:sz w:val="24"/>
                <w:szCs w:val="24"/>
              </w:rPr>
            </w:pPr>
          </w:p>
        </w:tc>
        <w:tc>
          <w:tcPr>
            <w:tcW w:w="992" w:type="dxa"/>
            <w:shd w:val="clear" w:color="auto" w:fill="auto"/>
          </w:tcPr>
          <w:p w:rsidR="00C0627E" w:rsidRDefault="00C0627E" w:rsidP="00A743EA">
            <w:pPr>
              <w:rPr>
                <w:sz w:val="24"/>
                <w:szCs w:val="24"/>
              </w:rPr>
            </w:pPr>
          </w:p>
        </w:tc>
        <w:tc>
          <w:tcPr>
            <w:tcW w:w="993" w:type="dxa"/>
            <w:shd w:val="clear" w:color="auto" w:fill="auto"/>
          </w:tcPr>
          <w:p w:rsidR="00C0627E" w:rsidRDefault="00C0627E" w:rsidP="00A743EA">
            <w:pPr>
              <w:rPr>
                <w:sz w:val="24"/>
                <w:szCs w:val="24"/>
              </w:rPr>
            </w:pPr>
          </w:p>
        </w:tc>
        <w:tc>
          <w:tcPr>
            <w:tcW w:w="1134" w:type="dxa"/>
            <w:shd w:val="clear" w:color="auto" w:fill="auto"/>
          </w:tcPr>
          <w:p w:rsidR="00C0627E" w:rsidRDefault="00C0627E" w:rsidP="00A743EA">
            <w:pPr>
              <w:rPr>
                <w:sz w:val="24"/>
                <w:szCs w:val="24"/>
              </w:rPr>
            </w:pPr>
          </w:p>
        </w:tc>
        <w:tc>
          <w:tcPr>
            <w:tcW w:w="1275" w:type="dxa"/>
            <w:shd w:val="clear" w:color="auto" w:fill="auto"/>
          </w:tcPr>
          <w:p w:rsidR="00C0627E" w:rsidRDefault="00C0627E" w:rsidP="00A743EA">
            <w:pPr>
              <w:rPr>
                <w:sz w:val="24"/>
                <w:szCs w:val="24"/>
              </w:rPr>
            </w:pPr>
          </w:p>
        </w:tc>
        <w:tc>
          <w:tcPr>
            <w:tcW w:w="1843" w:type="dxa"/>
            <w:shd w:val="clear" w:color="auto" w:fill="auto"/>
          </w:tcPr>
          <w:p w:rsidR="00C0627E" w:rsidRDefault="00C0627E" w:rsidP="00A743EA">
            <w:pPr>
              <w:rPr>
                <w:sz w:val="24"/>
                <w:szCs w:val="24"/>
              </w:rPr>
            </w:pPr>
          </w:p>
        </w:tc>
        <w:tc>
          <w:tcPr>
            <w:tcW w:w="1843" w:type="dxa"/>
          </w:tcPr>
          <w:p w:rsidR="00C0627E" w:rsidRDefault="00C0627E" w:rsidP="00A743EA">
            <w:pPr>
              <w:rPr>
                <w:sz w:val="24"/>
                <w:szCs w:val="24"/>
              </w:rPr>
            </w:pPr>
          </w:p>
        </w:tc>
      </w:tr>
      <w:tr w:rsidR="00C0627E" w:rsidTr="00A743EA">
        <w:tc>
          <w:tcPr>
            <w:tcW w:w="817" w:type="dxa"/>
            <w:shd w:val="clear" w:color="auto" w:fill="auto"/>
          </w:tcPr>
          <w:p w:rsidR="00C0627E" w:rsidRDefault="00C0627E" w:rsidP="00A743EA">
            <w:pPr>
              <w:rPr>
                <w:sz w:val="24"/>
                <w:szCs w:val="24"/>
              </w:rPr>
            </w:pPr>
          </w:p>
        </w:tc>
        <w:tc>
          <w:tcPr>
            <w:tcW w:w="992" w:type="dxa"/>
            <w:shd w:val="clear" w:color="auto" w:fill="auto"/>
          </w:tcPr>
          <w:p w:rsidR="00C0627E" w:rsidRDefault="00C0627E" w:rsidP="00A743EA">
            <w:pPr>
              <w:rPr>
                <w:sz w:val="24"/>
                <w:szCs w:val="24"/>
              </w:rPr>
            </w:pPr>
          </w:p>
        </w:tc>
        <w:tc>
          <w:tcPr>
            <w:tcW w:w="993" w:type="dxa"/>
            <w:shd w:val="clear" w:color="auto" w:fill="auto"/>
          </w:tcPr>
          <w:p w:rsidR="00C0627E" w:rsidRDefault="00C0627E" w:rsidP="00A743EA">
            <w:pPr>
              <w:rPr>
                <w:sz w:val="24"/>
                <w:szCs w:val="24"/>
              </w:rPr>
            </w:pPr>
          </w:p>
        </w:tc>
        <w:tc>
          <w:tcPr>
            <w:tcW w:w="1134" w:type="dxa"/>
            <w:shd w:val="clear" w:color="auto" w:fill="auto"/>
          </w:tcPr>
          <w:p w:rsidR="00C0627E" w:rsidRDefault="00C0627E" w:rsidP="00A743EA">
            <w:pPr>
              <w:rPr>
                <w:sz w:val="24"/>
                <w:szCs w:val="24"/>
              </w:rPr>
            </w:pPr>
          </w:p>
        </w:tc>
        <w:tc>
          <w:tcPr>
            <w:tcW w:w="1275" w:type="dxa"/>
            <w:shd w:val="clear" w:color="auto" w:fill="auto"/>
          </w:tcPr>
          <w:p w:rsidR="00C0627E" w:rsidRDefault="00C0627E" w:rsidP="00A743EA">
            <w:pPr>
              <w:rPr>
                <w:sz w:val="24"/>
                <w:szCs w:val="24"/>
              </w:rPr>
            </w:pPr>
          </w:p>
        </w:tc>
        <w:tc>
          <w:tcPr>
            <w:tcW w:w="1843" w:type="dxa"/>
            <w:shd w:val="clear" w:color="auto" w:fill="auto"/>
          </w:tcPr>
          <w:p w:rsidR="00C0627E" w:rsidRDefault="00C0627E" w:rsidP="00A743EA">
            <w:pPr>
              <w:rPr>
                <w:sz w:val="24"/>
                <w:szCs w:val="24"/>
              </w:rPr>
            </w:pPr>
          </w:p>
        </w:tc>
        <w:tc>
          <w:tcPr>
            <w:tcW w:w="1843" w:type="dxa"/>
          </w:tcPr>
          <w:p w:rsidR="00C0627E" w:rsidRDefault="00C0627E" w:rsidP="00A743EA">
            <w:pPr>
              <w:rPr>
                <w:sz w:val="24"/>
                <w:szCs w:val="24"/>
              </w:rPr>
            </w:pPr>
          </w:p>
        </w:tc>
      </w:tr>
      <w:tr w:rsidR="00C0627E" w:rsidTr="00A743EA">
        <w:tc>
          <w:tcPr>
            <w:tcW w:w="817" w:type="dxa"/>
            <w:shd w:val="clear" w:color="auto" w:fill="auto"/>
          </w:tcPr>
          <w:p w:rsidR="00C0627E" w:rsidRDefault="00C0627E" w:rsidP="00A743EA">
            <w:pPr>
              <w:rPr>
                <w:sz w:val="24"/>
                <w:szCs w:val="24"/>
              </w:rPr>
            </w:pPr>
          </w:p>
        </w:tc>
        <w:tc>
          <w:tcPr>
            <w:tcW w:w="992" w:type="dxa"/>
            <w:shd w:val="clear" w:color="auto" w:fill="auto"/>
          </w:tcPr>
          <w:p w:rsidR="00C0627E" w:rsidRDefault="00C0627E" w:rsidP="00A743EA">
            <w:pPr>
              <w:rPr>
                <w:sz w:val="24"/>
                <w:szCs w:val="24"/>
              </w:rPr>
            </w:pPr>
          </w:p>
        </w:tc>
        <w:tc>
          <w:tcPr>
            <w:tcW w:w="993" w:type="dxa"/>
            <w:shd w:val="clear" w:color="auto" w:fill="auto"/>
          </w:tcPr>
          <w:p w:rsidR="00C0627E" w:rsidRDefault="00C0627E" w:rsidP="00A743EA">
            <w:pPr>
              <w:rPr>
                <w:sz w:val="24"/>
                <w:szCs w:val="24"/>
              </w:rPr>
            </w:pPr>
          </w:p>
        </w:tc>
        <w:tc>
          <w:tcPr>
            <w:tcW w:w="1134" w:type="dxa"/>
            <w:shd w:val="clear" w:color="auto" w:fill="auto"/>
          </w:tcPr>
          <w:p w:rsidR="00C0627E" w:rsidRDefault="00C0627E" w:rsidP="00A743EA">
            <w:pPr>
              <w:rPr>
                <w:sz w:val="24"/>
                <w:szCs w:val="24"/>
              </w:rPr>
            </w:pPr>
          </w:p>
        </w:tc>
        <w:tc>
          <w:tcPr>
            <w:tcW w:w="1275" w:type="dxa"/>
            <w:shd w:val="clear" w:color="auto" w:fill="auto"/>
          </w:tcPr>
          <w:p w:rsidR="00C0627E" w:rsidRDefault="00C0627E" w:rsidP="00A743EA">
            <w:pPr>
              <w:rPr>
                <w:sz w:val="24"/>
                <w:szCs w:val="24"/>
              </w:rPr>
            </w:pPr>
          </w:p>
        </w:tc>
        <w:tc>
          <w:tcPr>
            <w:tcW w:w="1843" w:type="dxa"/>
            <w:shd w:val="clear" w:color="auto" w:fill="auto"/>
          </w:tcPr>
          <w:p w:rsidR="00C0627E" w:rsidRDefault="00C0627E" w:rsidP="00A743EA">
            <w:pPr>
              <w:rPr>
                <w:sz w:val="24"/>
                <w:szCs w:val="24"/>
              </w:rPr>
            </w:pPr>
          </w:p>
        </w:tc>
        <w:tc>
          <w:tcPr>
            <w:tcW w:w="1843" w:type="dxa"/>
          </w:tcPr>
          <w:p w:rsidR="00C0627E" w:rsidRDefault="00C0627E" w:rsidP="00A743EA">
            <w:pPr>
              <w:rPr>
                <w:sz w:val="24"/>
                <w:szCs w:val="24"/>
              </w:rPr>
            </w:pPr>
          </w:p>
        </w:tc>
      </w:tr>
    </w:tbl>
    <w:p w:rsidR="00C0627E" w:rsidRDefault="00C0627E" w:rsidP="00C0627E">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C0627E" w:rsidRDefault="00C0627E" w:rsidP="00C0627E">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C0627E" w:rsidRDefault="00C0627E" w:rsidP="00C0627E">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C0627E" w:rsidRDefault="00C0627E" w:rsidP="00C0627E">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C0627E" w:rsidRDefault="00C0627E" w:rsidP="00C0627E">
      <w:pPr>
        <w:ind w:firstLineChars="200" w:firstLine="480"/>
        <w:rPr>
          <w:sz w:val="24"/>
          <w:szCs w:val="24"/>
        </w:rPr>
      </w:pPr>
      <w:r>
        <w:rPr>
          <w:rFonts w:hint="eastAsia"/>
          <w:sz w:val="24"/>
          <w:szCs w:val="24"/>
        </w:rPr>
        <w:t>本合同执行期间合同总价款不变。</w:t>
      </w:r>
    </w:p>
    <w:p w:rsidR="00C0627E" w:rsidRPr="007C31DE" w:rsidRDefault="00C0627E" w:rsidP="00C0627E">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C0627E" w:rsidRPr="00DC3738" w:rsidRDefault="00C0627E" w:rsidP="00DC3738">
      <w:pPr>
        <w:widowControl/>
        <w:shd w:val="clear" w:color="auto" w:fill="FFFFFF"/>
        <w:spacing w:line="360" w:lineRule="auto"/>
        <w:ind w:firstLineChars="200" w:firstLine="480"/>
        <w:jc w:val="left"/>
        <w:rPr>
          <w:rFonts w:ascii="宋体" w:hAnsi="宋体" w:cs="宋体"/>
          <w:kern w:val="0"/>
          <w:sz w:val="24"/>
          <w:szCs w:val="24"/>
        </w:rPr>
      </w:pPr>
      <w:r w:rsidRPr="007C31DE">
        <w:rPr>
          <w:rFonts w:hint="eastAsia"/>
          <w:sz w:val="24"/>
          <w:szCs w:val="24"/>
        </w:rPr>
        <w:lastRenderedPageBreak/>
        <w:t>下列关于泰州职业技术学院</w:t>
      </w:r>
      <w:r w:rsidR="00DC3738">
        <w:rPr>
          <w:rFonts w:ascii="宋体" w:hAnsi="宋体" w:cs="宋体" w:hint="eastAsia"/>
          <w:kern w:val="0"/>
          <w:sz w:val="24"/>
          <w:szCs w:val="24"/>
        </w:rPr>
        <w:t>普通话测试标准化考场设备</w:t>
      </w:r>
      <w:r w:rsidRPr="007C31DE">
        <w:rPr>
          <w:rFonts w:hint="eastAsia"/>
          <w:sz w:val="24"/>
          <w:szCs w:val="24"/>
        </w:rPr>
        <w:t>的采购文件或与本次采购活动相适应的文件及有关附件是本合同不可分割的组成</w:t>
      </w:r>
      <w:r>
        <w:rPr>
          <w:rFonts w:hint="eastAsia"/>
          <w:sz w:val="24"/>
          <w:szCs w:val="24"/>
        </w:rPr>
        <w:t>部分，与本合同具有同等法律效力，这些文件包括但不限于：</w:t>
      </w:r>
    </w:p>
    <w:p w:rsidR="00C0627E" w:rsidRDefault="00C0627E" w:rsidP="00C0627E">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C0627E" w:rsidRDefault="00C0627E" w:rsidP="00C0627E">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C0627E" w:rsidRDefault="00C0627E" w:rsidP="00C0627E">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C0627E" w:rsidRDefault="00C0627E" w:rsidP="00C0627E">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C0627E" w:rsidRDefault="00C0627E" w:rsidP="00C0627E">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C0627E" w:rsidRDefault="00C0627E" w:rsidP="00C0627E">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C0627E" w:rsidRDefault="00C0627E" w:rsidP="00C0627E">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C0627E" w:rsidRDefault="00C0627E" w:rsidP="00C0627E">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C0627E" w:rsidRDefault="00C0627E" w:rsidP="00C0627E">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C0627E" w:rsidRDefault="00C0627E" w:rsidP="00C0627E">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C0627E" w:rsidRDefault="00C0627E" w:rsidP="00C0627E">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C0627E" w:rsidRDefault="00C0627E" w:rsidP="00C0627E">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C0627E" w:rsidRDefault="00C0627E" w:rsidP="00C0627E">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0627E" w:rsidRDefault="00C0627E" w:rsidP="00C0627E">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C0627E" w:rsidRDefault="00C0627E" w:rsidP="00C0627E">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C0627E" w:rsidRDefault="00C0627E" w:rsidP="00C0627E">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C0627E" w:rsidRDefault="00C0627E" w:rsidP="00C0627E">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C0627E" w:rsidRDefault="00C0627E" w:rsidP="00C0627E">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C0627E" w:rsidRPr="007C31DE" w:rsidRDefault="00C0627E" w:rsidP="00C0627E">
      <w:pPr>
        <w:ind w:firstLineChars="200" w:firstLine="480"/>
        <w:rPr>
          <w:sz w:val="24"/>
          <w:szCs w:val="24"/>
        </w:rPr>
      </w:pPr>
      <w:r>
        <w:rPr>
          <w:rFonts w:hint="eastAsia"/>
          <w:sz w:val="24"/>
          <w:szCs w:val="24"/>
        </w:rPr>
        <w:t>1</w:t>
      </w:r>
      <w:r>
        <w:rPr>
          <w:rFonts w:hint="eastAsia"/>
          <w:sz w:val="24"/>
          <w:szCs w:val="24"/>
        </w:rPr>
        <w:t>、乙方应当在合同签订后，</w:t>
      </w:r>
      <w:r w:rsidRPr="00A74CDB">
        <w:rPr>
          <w:rFonts w:hint="eastAsia"/>
          <w:sz w:val="24"/>
          <w:szCs w:val="24"/>
        </w:rPr>
        <w:t>接到送货通知后一周内送货到指定实验室。</w:t>
      </w:r>
      <w:r>
        <w:rPr>
          <w:rFonts w:hint="eastAsia"/>
          <w:sz w:val="24"/>
          <w:szCs w:val="24"/>
        </w:rPr>
        <w:t>交货地点</w:t>
      </w:r>
      <w:r w:rsidRPr="007C31DE">
        <w:rPr>
          <w:rFonts w:hint="eastAsia"/>
          <w:sz w:val="24"/>
          <w:szCs w:val="24"/>
        </w:rPr>
        <w:t>为</w:t>
      </w:r>
      <w:r w:rsidRPr="007C31DE">
        <w:rPr>
          <w:rFonts w:hint="eastAsia"/>
          <w:sz w:val="24"/>
          <w:szCs w:val="24"/>
          <w:u w:val="single"/>
        </w:rPr>
        <w:t>泰州职业技术学院</w:t>
      </w:r>
      <w:r w:rsidRPr="007C31DE">
        <w:rPr>
          <w:sz w:val="24"/>
          <w:szCs w:val="24"/>
          <w:u w:val="single"/>
        </w:rPr>
        <w:t>。</w:t>
      </w:r>
    </w:p>
    <w:p w:rsidR="00C0627E" w:rsidRDefault="00C0627E" w:rsidP="00C0627E">
      <w:pPr>
        <w:ind w:firstLineChars="200" w:firstLine="480"/>
        <w:rPr>
          <w:sz w:val="24"/>
          <w:szCs w:val="24"/>
        </w:rPr>
      </w:pPr>
      <w:r w:rsidRPr="007C31DE">
        <w:rPr>
          <w:rFonts w:hint="eastAsia"/>
          <w:sz w:val="24"/>
          <w:szCs w:val="24"/>
        </w:rPr>
        <w:t>2</w:t>
      </w:r>
      <w:r w:rsidRPr="007C31DE">
        <w:rPr>
          <w:rFonts w:hint="eastAsia"/>
          <w:sz w:val="24"/>
          <w:szCs w:val="24"/>
        </w:rPr>
        <w:t>、乙方交付的货物应当完全符合本合同或者</w:t>
      </w:r>
      <w:r>
        <w:rPr>
          <w:rFonts w:hint="eastAsia"/>
          <w:sz w:val="24"/>
          <w:szCs w:val="24"/>
        </w:rPr>
        <w:t>招投标文件所规定的货物和规格要求。乙方提供的货物不符合采购文件和合同规定的，甲方有权拒收货物，由此引起的风险，由乙方承担。</w:t>
      </w:r>
    </w:p>
    <w:p w:rsidR="00C0627E" w:rsidRDefault="00C0627E" w:rsidP="00C0627E">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C0627E" w:rsidRDefault="00C0627E" w:rsidP="00C0627E">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0627E" w:rsidRDefault="00C0627E" w:rsidP="00C0627E">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C0627E" w:rsidRDefault="00C0627E" w:rsidP="00C0627E">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w:t>
      </w:r>
      <w:r>
        <w:rPr>
          <w:rFonts w:hint="eastAsia"/>
          <w:sz w:val="24"/>
          <w:szCs w:val="24"/>
        </w:rPr>
        <w:lastRenderedPageBreak/>
        <w:t>务承诺”提供服务。</w:t>
      </w:r>
    </w:p>
    <w:p w:rsidR="00C0627E" w:rsidRDefault="00C0627E" w:rsidP="00C0627E">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C0627E" w:rsidRDefault="00C0627E" w:rsidP="00C0627E">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C0627E" w:rsidRDefault="00C0627E" w:rsidP="00C0627E">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C0627E" w:rsidRDefault="00C0627E" w:rsidP="00C0627E">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C0627E" w:rsidRDefault="00C0627E" w:rsidP="00C0627E">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0627E" w:rsidRDefault="00C0627E" w:rsidP="00C0627E">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C0627E" w:rsidRDefault="00C0627E" w:rsidP="00C0627E">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C0627E" w:rsidRDefault="00C0627E" w:rsidP="00C0627E">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C0627E" w:rsidRDefault="00C0627E" w:rsidP="00C0627E">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C0627E" w:rsidRDefault="00C0627E" w:rsidP="00C0627E">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C0627E" w:rsidRDefault="00C0627E" w:rsidP="00C0627E">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C0627E" w:rsidRDefault="00C0627E" w:rsidP="00C0627E">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C0627E" w:rsidRDefault="00C0627E" w:rsidP="00C0627E">
      <w:pPr>
        <w:ind w:firstLineChars="200" w:firstLine="480"/>
        <w:rPr>
          <w:sz w:val="24"/>
          <w:szCs w:val="24"/>
        </w:rPr>
      </w:pPr>
      <w:r>
        <w:rPr>
          <w:rFonts w:hint="eastAsia"/>
          <w:sz w:val="24"/>
          <w:szCs w:val="24"/>
        </w:rPr>
        <w:t>1</w:t>
      </w:r>
      <w:r>
        <w:rPr>
          <w:rFonts w:hint="eastAsia"/>
          <w:sz w:val="24"/>
          <w:szCs w:val="24"/>
        </w:rPr>
        <w:t>、乙方在签订本合同时交纳履约保证金伍仟</w:t>
      </w:r>
      <w:r>
        <w:rPr>
          <w:sz w:val="24"/>
          <w:szCs w:val="24"/>
        </w:rPr>
        <w:t>元</w:t>
      </w:r>
      <w:r>
        <w:rPr>
          <w:rFonts w:hint="eastAsia"/>
          <w:sz w:val="24"/>
          <w:szCs w:val="24"/>
        </w:rPr>
        <w:t>。</w:t>
      </w:r>
    </w:p>
    <w:p w:rsidR="00C0627E" w:rsidRDefault="00C0627E" w:rsidP="00C0627E">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C0627E" w:rsidRDefault="00C0627E" w:rsidP="00C0627E">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C0627E" w:rsidRDefault="00C0627E" w:rsidP="00C0627E">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C0627E" w:rsidRDefault="00C0627E" w:rsidP="00C0627E">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C0627E" w:rsidRDefault="00C0627E" w:rsidP="00C0627E">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C0627E" w:rsidRDefault="00C0627E" w:rsidP="00C0627E">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、本合同项下的采购资金由甲方自行支付，乙方向甲方开具增值税普通发票。</w:t>
      </w:r>
    </w:p>
    <w:p w:rsidR="00C0627E" w:rsidRDefault="00C0627E" w:rsidP="00C0627E">
      <w:pPr>
        <w:ind w:firstLineChars="200" w:firstLine="480"/>
        <w:rPr>
          <w:sz w:val="24"/>
          <w:szCs w:val="24"/>
        </w:rPr>
      </w:pPr>
      <w:r>
        <w:rPr>
          <w:rFonts w:hint="eastAsia"/>
          <w:sz w:val="24"/>
          <w:szCs w:val="24"/>
        </w:rPr>
        <w:t>3</w:t>
      </w:r>
      <w:r>
        <w:rPr>
          <w:rFonts w:hint="eastAsia"/>
          <w:sz w:val="24"/>
          <w:szCs w:val="24"/>
        </w:rPr>
        <w:t>、付款方式：</w:t>
      </w:r>
    </w:p>
    <w:p w:rsidR="00C0627E" w:rsidRDefault="00DC3738" w:rsidP="00C0627E">
      <w:pPr>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C0627E">
        <w:rPr>
          <w:rFonts w:hint="eastAsia"/>
          <w:sz w:val="24"/>
          <w:szCs w:val="24"/>
        </w:rPr>
        <w:t>、本合同项下所有款项均以人民币支付。</w:t>
      </w:r>
    </w:p>
    <w:p w:rsidR="00C0627E" w:rsidRDefault="00DC3738" w:rsidP="00C0627E">
      <w:pPr>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C0627E">
        <w:rPr>
          <w:rFonts w:hint="eastAsia"/>
          <w:sz w:val="24"/>
          <w:szCs w:val="24"/>
        </w:rPr>
        <w:t>、本合同项下的采购资金由甲方自行支付，乙方向甲方开具</w:t>
      </w:r>
      <w:r w:rsidR="00C0627E">
        <w:rPr>
          <w:rFonts w:hint="eastAsia"/>
          <w:sz w:val="24"/>
          <w:szCs w:val="24"/>
        </w:rPr>
        <w:t>17</w:t>
      </w:r>
      <w:r w:rsidR="00C0627E">
        <w:rPr>
          <w:rFonts w:ascii="宋体" w:hAnsi="宋体" w:hint="eastAsia"/>
          <w:sz w:val="24"/>
          <w:szCs w:val="24"/>
        </w:rPr>
        <w:t>％</w:t>
      </w:r>
      <w:r w:rsidR="00C0627E">
        <w:rPr>
          <w:rFonts w:hint="eastAsia"/>
          <w:sz w:val="24"/>
          <w:szCs w:val="24"/>
        </w:rPr>
        <w:t>增值专用发票。</w:t>
      </w:r>
    </w:p>
    <w:p w:rsidR="00C0627E" w:rsidRPr="00DC3738" w:rsidRDefault="00DC3738" w:rsidP="00DC3738">
      <w:pPr>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C0627E">
        <w:rPr>
          <w:rFonts w:ascii="宋体" w:hAnsi="宋体" w:hint="eastAsia"/>
          <w:sz w:val="24"/>
        </w:rPr>
        <w:t>供货安装完成、验收合格后</w:t>
      </w:r>
      <w:proofErr w:type="gramStart"/>
      <w:r w:rsidR="00C0627E">
        <w:rPr>
          <w:rFonts w:ascii="宋体" w:hAnsi="宋体" w:hint="eastAsia"/>
          <w:sz w:val="24"/>
        </w:rPr>
        <w:t>付合同</w:t>
      </w:r>
      <w:proofErr w:type="gramEnd"/>
      <w:r w:rsidR="00C0627E">
        <w:rPr>
          <w:rFonts w:ascii="宋体" w:hAnsi="宋体" w:hint="eastAsia"/>
          <w:sz w:val="24"/>
        </w:rPr>
        <w:t>价的90%；剩余款项，在免费质保期结束后三十个工作日内结清。乙方须开具17％的增值税专用发票，结算货款。</w:t>
      </w:r>
    </w:p>
    <w:p w:rsidR="00C0627E" w:rsidRDefault="00C0627E" w:rsidP="00C0627E">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C0627E" w:rsidRDefault="00C0627E" w:rsidP="00C0627E">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C0627E" w:rsidRDefault="00C0627E" w:rsidP="00C0627E">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C0627E" w:rsidRDefault="00C0627E" w:rsidP="00C0627E">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C0627E" w:rsidRDefault="00C0627E" w:rsidP="00C0627E">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w:t>
      </w:r>
      <w:r>
        <w:rPr>
          <w:rFonts w:hint="eastAsia"/>
          <w:sz w:val="24"/>
          <w:szCs w:val="24"/>
        </w:rPr>
        <w:lastRenderedPageBreak/>
        <w:t>时生效。</w:t>
      </w:r>
    </w:p>
    <w:p w:rsidR="00C0627E" w:rsidRDefault="00C0627E" w:rsidP="00C0627E">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C0627E" w:rsidRDefault="00C0627E" w:rsidP="00C0627E">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C0627E" w:rsidRDefault="00C0627E" w:rsidP="00C0627E">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C0627E" w:rsidRDefault="00C0627E" w:rsidP="00C0627E">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C0627E" w:rsidRDefault="00C0627E" w:rsidP="00C0627E">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C0627E" w:rsidRDefault="00C0627E" w:rsidP="00C0627E">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C0627E" w:rsidRDefault="00C0627E" w:rsidP="00C0627E">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C0627E" w:rsidRDefault="00C0627E" w:rsidP="00C0627E">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C0627E" w:rsidRDefault="00C0627E" w:rsidP="00C0627E">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C0627E" w:rsidRDefault="00C0627E" w:rsidP="00C0627E">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C0627E" w:rsidRDefault="00C0627E" w:rsidP="00C0627E">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C0627E" w:rsidRDefault="00C0627E" w:rsidP="00C0627E">
      <w:pPr>
        <w:ind w:firstLineChars="200" w:firstLine="480"/>
        <w:rPr>
          <w:sz w:val="24"/>
          <w:szCs w:val="24"/>
        </w:rPr>
      </w:pPr>
      <w:r>
        <w:rPr>
          <w:rFonts w:hint="eastAsia"/>
          <w:sz w:val="24"/>
          <w:szCs w:val="24"/>
        </w:rPr>
        <w:t>乙方不得擅自部分或全部转让其应履行的合同义务。</w:t>
      </w:r>
    </w:p>
    <w:p w:rsidR="00C0627E" w:rsidRDefault="00C0627E" w:rsidP="00C0627E">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C0627E" w:rsidRDefault="00C0627E" w:rsidP="00C0627E">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C0627E" w:rsidRDefault="00C0627E" w:rsidP="00C0627E">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C0627E" w:rsidRDefault="00C0627E" w:rsidP="00C0627E">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C0627E" w:rsidRDefault="00C0627E" w:rsidP="00C0627E">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C0627E" w:rsidRDefault="00C0627E" w:rsidP="00C0627E">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C0627E" w:rsidRDefault="00C0627E" w:rsidP="00C0627E">
      <w:pPr>
        <w:ind w:firstLineChars="200" w:firstLine="480"/>
        <w:rPr>
          <w:sz w:val="24"/>
          <w:szCs w:val="24"/>
        </w:rPr>
      </w:pPr>
      <w:r>
        <w:rPr>
          <w:rFonts w:hint="eastAsia"/>
          <w:sz w:val="24"/>
          <w:szCs w:val="24"/>
        </w:rPr>
        <w:t>3</w:t>
      </w:r>
      <w:r>
        <w:rPr>
          <w:rFonts w:hint="eastAsia"/>
          <w:sz w:val="24"/>
          <w:szCs w:val="24"/>
        </w:rPr>
        <w:t>、在仲裁期间，本合同应继续履行。</w:t>
      </w:r>
    </w:p>
    <w:p w:rsidR="00C0627E" w:rsidRDefault="00C0627E" w:rsidP="00C0627E">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C0627E" w:rsidRDefault="00C0627E" w:rsidP="00C0627E">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C0627E" w:rsidRDefault="00C0627E" w:rsidP="00C0627E">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C0627E" w:rsidRDefault="00C0627E" w:rsidP="00C0627E">
      <w:pPr>
        <w:ind w:firstLineChars="200" w:firstLine="480"/>
        <w:rPr>
          <w:sz w:val="24"/>
          <w:szCs w:val="24"/>
        </w:rPr>
      </w:pPr>
      <w:r>
        <w:rPr>
          <w:rFonts w:hint="eastAsia"/>
          <w:sz w:val="24"/>
          <w:szCs w:val="24"/>
        </w:rPr>
        <w:t>1</w:t>
      </w:r>
      <w:r>
        <w:rPr>
          <w:rFonts w:hint="eastAsia"/>
          <w:sz w:val="24"/>
          <w:szCs w:val="24"/>
        </w:rPr>
        <w:t>、本合同自签订之日起生效。</w:t>
      </w:r>
    </w:p>
    <w:p w:rsidR="00C0627E" w:rsidRDefault="00C0627E" w:rsidP="00C0627E">
      <w:pPr>
        <w:ind w:firstLineChars="200" w:firstLine="480"/>
        <w:rPr>
          <w:sz w:val="24"/>
          <w:szCs w:val="24"/>
        </w:rPr>
      </w:pPr>
      <w:r>
        <w:rPr>
          <w:rFonts w:hint="eastAsia"/>
          <w:sz w:val="24"/>
          <w:szCs w:val="24"/>
        </w:rPr>
        <w:lastRenderedPageBreak/>
        <w:t>2</w:t>
      </w:r>
      <w:r>
        <w:rPr>
          <w:rFonts w:hint="eastAsia"/>
          <w:sz w:val="24"/>
          <w:szCs w:val="24"/>
        </w:rPr>
        <w:t>、</w:t>
      </w:r>
      <w:r w:rsidRPr="004C3F6D">
        <w:rPr>
          <w:rFonts w:hint="eastAsia"/>
          <w:sz w:val="24"/>
          <w:szCs w:val="24"/>
        </w:rPr>
        <w:t>本合同一式四份，甲乙双方各执二份。</w:t>
      </w:r>
    </w:p>
    <w:p w:rsidR="00C0627E" w:rsidRDefault="00C0627E" w:rsidP="00C0627E">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C0627E" w:rsidRDefault="00C0627E" w:rsidP="00C0627E">
      <w:pPr>
        <w:ind w:firstLineChars="200" w:firstLine="480"/>
        <w:rPr>
          <w:sz w:val="24"/>
          <w:szCs w:val="24"/>
        </w:rPr>
      </w:pPr>
    </w:p>
    <w:p w:rsidR="00C0627E" w:rsidRDefault="00C0627E" w:rsidP="00C0627E">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C0627E" w:rsidRDefault="00C0627E" w:rsidP="00C0627E">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C0627E" w:rsidRDefault="00C0627E" w:rsidP="00C0627E">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C0627E" w:rsidRDefault="00C0627E" w:rsidP="00C0627E">
      <w:pPr>
        <w:rPr>
          <w:sz w:val="24"/>
          <w:szCs w:val="24"/>
        </w:rPr>
      </w:pPr>
    </w:p>
    <w:p w:rsidR="00C0627E" w:rsidRDefault="00C0627E" w:rsidP="00C0627E">
      <w:pPr>
        <w:rPr>
          <w:sz w:val="24"/>
          <w:szCs w:val="24"/>
        </w:rPr>
      </w:pPr>
    </w:p>
    <w:p w:rsidR="00C0627E" w:rsidRDefault="00C0627E" w:rsidP="00C0627E">
      <w:pPr>
        <w:rPr>
          <w:sz w:val="24"/>
          <w:szCs w:val="24"/>
        </w:rPr>
      </w:pPr>
    </w:p>
    <w:p w:rsidR="00C0627E" w:rsidRDefault="00C0627E" w:rsidP="00C0627E">
      <w:pPr>
        <w:rPr>
          <w:sz w:val="24"/>
          <w:szCs w:val="24"/>
        </w:rPr>
      </w:pPr>
    </w:p>
    <w:p w:rsidR="00C0627E" w:rsidRDefault="00C0627E" w:rsidP="00C0627E"/>
    <w:p w:rsidR="00C0627E" w:rsidRDefault="00C0627E" w:rsidP="00C0627E"/>
    <w:p w:rsidR="00C0627E" w:rsidRDefault="00C0627E" w:rsidP="00C0627E"/>
    <w:p w:rsidR="00C0627E" w:rsidRDefault="00C0627E" w:rsidP="00C0627E"/>
    <w:p w:rsidR="00C0627E" w:rsidRDefault="00C0627E" w:rsidP="00C0627E">
      <w:pPr>
        <w:widowControl/>
        <w:jc w:val="left"/>
      </w:pPr>
      <w:r>
        <w:br w:type="page"/>
      </w:r>
    </w:p>
    <w:p w:rsidR="00C0627E" w:rsidRDefault="00C0627E" w:rsidP="00C0627E">
      <w:pPr>
        <w:pStyle w:val="1"/>
        <w:jc w:val="center"/>
      </w:pPr>
      <w:r>
        <w:rPr>
          <w:rFonts w:hint="eastAsia"/>
        </w:rPr>
        <w:lastRenderedPageBreak/>
        <w:t>第五章</w:t>
      </w:r>
      <w:r>
        <w:rPr>
          <w:rFonts w:hint="eastAsia"/>
        </w:rPr>
        <w:t xml:space="preserve"> </w:t>
      </w:r>
      <w:r>
        <w:rPr>
          <w:rFonts w:hint="eastAsia"/>
        </w:rPr>
        <w:t>附件</w:t>
      </w:r>
    </w:p>
    <w:p w:rsidR="00C0627E" w:rsidRDefault="00C0627E" w:rsidP="00C0627E">
      <w:pPr>
        <w:rPr>
          <w:rFonts w:ascii="黑体" w:eastAsia="黑体"/>
          <w:bCs/>
          <w:sz w:val="28"/>
          <w:szCs w:val="28"/>
        </w:rPr>
      </w:pPr>
      <w:r>
        <w:rPr>
          <w:rFonts w:ascii="黑体" w:eastAsia="黑体" w:hint="eastAsia"/>
          <w:bCs/>
          <w:sz w:val="24"/>
          <w:szCs w:val="24"/>
        </w:rPr>
        <w:t>附件一：响应文件格式</w:t>
      </w:r>
    </w:p>
    <w:p w:rsidR="00C0627E" w:rsidRDefault="00C0627E" w:rsidP="00C0627E">
      <w:pPr>
        <w:rPr>
          <w:rFonts w:ascii="黑体" w:eastAsia="黑体"/>
          <w:bCs/>
          <w:sz w:val="52"/>
          <w:szCs w:val="52"/>
        </w:rPr>
      </w:pPr>
    </w:p>
    <w:p w:rsidR="00C0627E" w:rsidRDefault="00C0627E" w:rsidP="00C0627E">
      <w:pPr>
        <w:jc w:val="center"/>
        <w:rPr>
          <w:rFonts w:ascii="黑体" w:eastAsia="黑体"/>
          <w:bCs/>
          <w:sz w:val="52"/>
          <w:szCs w:val="52"/>
        </w:rPr>
      </w:pPr>
      <w:r>
        <w:rPr>
          <w:rFonts w:ascii="黑体" w:eastAsia="黑体" w:hint="eastAsia"/>
          <w:bCs/>
          <w:sz w:val="52"/>
          <w:szCs w:val="52"/>
        </w:rPr>
        <w:t>响</w:t>
      </w:r>
    </w:p>
    <w:p w:rsidR="00C0627E" w:rsidRDefault="00C0627E" w:rsidP="00C0627E">
      <w:pPr>
        <w:jc w:val="center"/>
        <w:rPr>
          <w:rFonts w:ascii="黑体" w:eastAsia="黑体"/>
          <w:bCs/>
          <w:sz w:val="72"/>
        </w:rPr>
      </w:pPr>
    </w:p>
    <w:p w:rsidR="00C0627E" w:rsidRDefault="00C0627E" w:rsidP="00C0627E">
      <w:pPr>
        <w:jc w:val="center"/>
        <w:rPr>
          <w:rFonts w:ascii="黑体" w:eastAsia="黑体"/>
          <w:bCs/>
          <w:sz w:val="52"/>
          <w:szCs w:val="52"/>
        </w:rPr>
      </w:pPr>
      <w:r>
        <w:rPr>
          <w:rFonts w:ascii="黑体" w:eastAsia="黑体" w:hint="eastAsia"/>
          <w:bCs/>
          <w:sz w:val="52"/>
          <w:szCs w:val="52"/>
        </w:rPr>
        <w:t>应</w:t>
      </w:r>
    </w:p>
    <w:p w:rsidR="00C0627E" w:rsidRDefault="00C0627E" w:rsidP="00C0627E">
      <w:pPr>
        <w:jc w:val="center"/>
        <w:rPr>
          <w:rFonts w:ascii="黑体" w:eastAsia="黑体"/>
          <w:bCs/>
          <w:sz w:val="72"/>
        </w:rPr>
      </w:pPr>
    </w:p>
    <w:p w:rsidR="00C0627E" w:rsidRDefault="00C0627E" w:rsidP="00C0627E">
      <w:pPr>
        <w:jc w:val="center"/>
        <w:rPr>
          <w:rFonts w:ascii="黑体" w:eastAsia="黑体"/>
          <w:bCs/>
          <w:sz w:val="52"/>
          <w:szCs w:val="52"/>
        </w:rPr>
      </w:pPr>
      <w:r>
        <w:rPr>
          <w:rFonts w:ascii="黑体" w:eastAsia="黑体" w:hint="eastAsia"/>
          <w:bCs/>
          <w:sz w:val="52"/>
          <w:szCs w:val="52"/>
        </w:rPr>
        <w:t>文</w:t>
      </w:r>
    </w:p>
    <w:p w:rsidR="00C0627E" w:rsidRDefault="00C0627E" w:rsidP="00C0627E">
      <w:pPr>
        <w:jc w:val="center"/>
        <w:rPr>
          <w:rFonts w:ascii="黑体" w:eastAsia="黑体"/>
          <w:bCs/>
          <w:sz w:val="52"/>
          <w:szCs w:val="52"/>
        </w:rPr>
      </w:pPr>
    </w:p>
    <w:p w:rsidR="00C0627E" w:rsidRDefault="00C0627E" w:rsidP="00C0627E">
      <w:pPr>
        <w:jc w:val="center"/>
        <w:rPr>
          <w:rFonts w:ascii="黑体" w:eastAsia="黑体"/>
          <w:bCs/>
          <w:sz w:val="52"/>
          <w:szCs w:val="52"/>
        </w:rPr>
      </w:pPr>
      <w:r>
        <w:rPr>
          <w:rFonts w:ascii="黑体" w:eastAsia="黑体" w:hint="eastAsia"/>
          <w:bCs/>
          <w:sz w:val="52"/>
          <w:szCs w:val="52"/>
        </w:rPr>
        <w:t>件</w:t>
      </w:r>
    </w:p>
    <w:p w:rsidR="00C0627E" w:rsidRDefault="00C0627E" w:rsidP="00C0627E">
      <w:pPr>
        <w:rPr>
          <w:rFonts w:ascii="楷体_GB2312" w:eastAsia="楷体_GB2312"/>
          <w:bCs/>
          <w:sz w:val="72"/>
        </w:rPr>
      </w:pPr>
    </w:p>
    <w:p w:rsidR="00C0627E" w:rsidRDefault="00C0627E" w:rsidP="002C23F3">
      <w:pPr>
        <w:ind w:firstLineChars="950" w:firstLine="285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2C23F3" w:rsidRDefault="00C0627E" w:rsidP="002C23F3">
      <w:pPr>
        <w:ind w:firstLineChars="1000" w:firstLine="2800"/>
        <w:rPr>
          <w:rFonts w:ascii="宋体" w:hAnsi="宋体" w:cs="宋体"/>
          <w:kern w:val="0"/>
          <w:sz w:val="24"/>
          <w:szCs w:val="24"/>
        </w:rPr>
      </w:pPr>
      <w:r>
        <w:rPr>
          <w:rFonts w:ascii="黑体" w:eastAsia="黑体" w:hint="eastAsia"/>
          <w:bCs/>
          <w:sz w:val="28"/>
          <w:szCs w:val="28"/>
        </w:rPr>
        <w:t>采购项目名称：</w:t>
      </w:r>
      <w:r w:rsidR="002C23F3">
        <w:rPr>
          <w:rFonts w:ascii="宋体" w:hAnsi="宋体" w:cs="宋体" w:hint="eastAsia"/>
          <w:kern w:val="0"/>
          <w:sz w:val="24"/>
          <w:szCs w:val="24"/>
        </w:rPr>
        <w:t>普通话测试标准化考场设备</w:t>
      </w:r>
    </w:p>
    <w:p w:rsidR="00C0627E" w:rsidRDefault="00C0627E" w:rsidP="002C23F3">
      <w:pPr>
        <w:ind w:firstLineChars="1050" w:firstLine="2940"/>
        <w:rPr>
          <w:rFonts w:ascii="黑体" w:eastAsia="黑体"/>
          <w:bCs/>
          <w:sz w:val="28"/>
          <w:szCs w:val="28"/>
        </w:rPr>
      </w:pPr>
      <w:r>
        <w:rPr>
          <w:rFonts w:ascii="黑体" w:eastAsia="黑体" w:hint="eastAsia"/>
          <w:bCs/>
          <w:sz w:val="28"/>
          <w:szCs w:val="28"/>
        </w:rPr>
        <w:t>报价人：</w:t>
      </w:r>
    </w:p>
    <w:p w:rsidR="00C0627E" w:rsidRDefault="00C0627E" w:rsidP="00C0627E">
      <w:pPr>
        <w:rPr>
          <w:rFonts w:ascii="黑体" w:eastAsia="黑体"/>
          <w:bCs/>
          <w:sz w:val="36"/>
          <w:szCs w:val="36"/>
        </w:rPr>
      </w:pPr>
    </w:p>
    <w:p w:rsidR="00C0627E" w:rsidRDefault="00C0627E" w:rsidP="00C0627E">
      <w:pPr>
        <w:jc w:val="center"/>
        <w:rPr>
          <w:rFonts w:ascii="黑体" w:eastAsia="黑体"/>
          <w:bCs/>
          <w:sz w:val="36"/>
          <w:szCs w:val="36"/>
        </w:rPr>
      </w:pPr>
      <w:r>
        <w:rPr>
          <w:rFonts w:ascii="黑体" w:eastAsia="黑体" w:hint="eastAsia"/>
          <w:bCs/>
          <w:sz w:val="36"/>
          <w:szCs w:val="36"/>
        </w:rPr>
        <w:t>二○   年  月  日</w:t>
      </w:r>
    </w:p>
    <w:p w:rsidR="00C0627E" w:rsidRDefault="00C0627E" w:rsidP="00C0627E">
      <w:pPr>
        <w:jc w:val="center"/>
        <w:rPr>
          <w:rFonts w:ascii="黑体" w:eastAsia="黑体"/>
          <w:bCs/>
          <w:sz w:val="36"/>
          <w:szCs w:val="36"/>
        </w:rPr>
      </w:pPr>
    </w:p>
    <w:p w:rsidR="002C23F3" w:rsidRDefault="002C23F3" w:rsidP="00C0627E">
      <w:pPr>
        <w:ind w:firstLineChars="175" w:firstLine="420"/>
        <w:outlineLvl w:val="0"/>
        <w:rPr>
          <w:rFonts w:ascii="黑体" w:eastAsia="黑体" w:hAnsi="宋体"/>
          <w:bCs/>
          <w:sz w:val="24"/>
          <w:szCs w:val="24"/>
        </w:rPr>
      </w:pPr>
    </w:p>
    <w:p w:rsidR="00C0627E" w:rsidRDefault="00C0627E" w:rsidP="00C0627E">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C0627E" w:rsidRDefault="00C0627E" w:rsidP="00C0627E">
      <w:pPr>
        <w:outlineLvl w:val="0"/>
        <w:rPr>
          <w:rFonts w:ascii="宋体" w:hAnsi="宋体"/>
          <w:b/>
          <w:bCs/>
          <w:sz w:val="24"/>
          <w:szCs w:val="24"/>
        </w:rPr>
      </w:pPr>
    </w:p>
    <w:p w:rsidR="00C0627E" w:rsidRDefault="00C0627E" w:rsidP="00C0627E">
      <w:pPr>
        <w:spacing w:line="360" w:lineRule="auto"/>
        <w:jc w:val="center"/>
        <w:rPr>
          <w:rFonts w:ascii="宋体" w:hAnsi="宋体"/>
          <w:bCs/>
          <w:sz w:val="24"/>
          <w:szCs w:val="24"/>
        </w:rPr>
      </w:pPr>
      <w:r>
        <w:rPr>
          <w:rFonts w:ascii="黑体" w:eastAsia="黑体" w:hint="eastAsia"/>
          <w:bCs/>
          <w:sz w:val="28"/>
          <w:szCs w:val="28"/>
        </w:rPr>
        <w:t>响应函</w:t>
      </w:r>
    </w:p>
    <w:p w:rsidR="00C0627E" w:rsidRDefault="00C0627E" w:rsidP="00C0627E">
      <w:pPr>
        <w:spacing w:line="360" w:lineRule="auto"/>
        <w:rPr>
          <w:rFonts w:ascii="宋体" w:hAnsi="宋体"/>
          <w:bCs/>
          <w:sz w:val="24"/>
          <w:szCs w:val="24"/>
        </w:rPr>
      </w:pPr>
      <w:r>
        <w:rPr>
          <w:rFonts w:ascii="宋体" w:hAnsi="宋体" w:hint="eastAsia"/>
          <w:bCs/>
          <w:sz w:val="24"/>
          <w:szCs w:val="24"/>
        </w:rPr>
        <w:t>致泰州职业技术学院：</w:t>
      </w:r>
    </w:p>
    <w:p w:rsidR="00C0627E" w:rsidRDefault="00C0627E" w:rsidP="00C0627E">
      <w:pPr>
        <w:spacing w:line="360" w:lineRule="auto"/>
        <w:ind w:firstLineChars="200" w:firstLine="480"/>
        <w:rPr>
          <w:rFonts w:ascii="宋体" w:hAnsi="宋体"/>
          <w:bCs/>
          <w:sz w:val="24"/>
          <w:szCs w:val="24"/>
        </w:rPr>
      </w:pPr>
    </w:p>
    <w:p w:rsidR="00C0627E" w:rsidRDefault="00C0627E" w:rsidP="00C0627E">
      <w:pPr>
        <w:spacing w:line="360" w:lineRule="auto"/>
        <w:ind w:firstLineChars="200" w:firstLine="480"/>
        <w:rPr>
          <w:rFonts w:ascii="宋体" w:hAnsi="宋体"/>
          <w:bCs/>
          <w:sz w:val="24"/>
          <w:szCs w:val="24"/>
        </w:rPr>
      </w:pPr>
      <w:r>
        <w:rPr>
          <w:rFonts w:ascii="宋体" w:hAnsi="宋体" w:hint="eastAsia"/>
          <w:bCs/>
          <w:sz w:val="24"/>
          <w:szCs w:val="24"/>
        </w:rPr>
        <w:t>我方收到贵方编</w:t>
      </w:r>
      <w:r w:rsidRPr="007C31DE">
        <w:rPr>
          <w:rFonts w:ascii="宋体" w:hAnsi="宋体" w:hint="eastAsia"/>
          <w:bCs/>
          <w:sz w:val="24"/>
          <w:szCs w:val="24"/>
        </w:rPr>
        <w:t>号</w:t>
      </w:r>
      <w:r>
        <w:rPr>
          <w:rFonts w:ascii="宋体" w:hAnsi="宋体"/>
          <w:bCs/>
          <w:color w:val="FF0000"/>
          <w:sz w:val="24"/>
          <w:szCs w:val="24"/>
        </w:rPr>
        <w:t xml:space="preserve">      </w:t>
      </w:r>
      <w:r w:rsidRPr="007C31DE">
        <w:rPr>
          <w:rFonts w:ascii="宋体" w:hAnsi="宋体" w:hint="eastAsia"/>
          <w:bCs/>
          <w:sz w:val="24"/>
          <w:szCs w:val="24"/>
        </w:rPr>
        <w:t>采</w:t>
      </w:r>
      <w:r>
        <w:rPr>
          <w:rFonts w:ascii="宋体" w:hAnsi="宋体" w:hint="eastAsia"/>
          <w:bCs/>
          <w:sz w:val="24"/>
          <w:szCs w:val="24"/>
        </w:rPr>
        <w:t>购文件，经仔细阅读和研究，我方决定参加此项目的报价。</w:t>
      </w:r>
    </w:p>
    <w:p w:rsidR="00C0627E" w:rsidRDefault="00C0627E" w:rsidP="00C0627E">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C0627E" w:rsidRDefault="00C0627E" w:rsidP="00C0627E">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C0627E" w:rsidRDefault="00C0627E" w:rsidP="00C0627E">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w:t>
      </w:r>
      <w:r w:rsidR="002F1B1E">
        <w:rPr>
          <w:rFonts w:ascii="宋体" w:hAnsi="宋体" w:hint="eastAsia"/>
          <w:bCs/>
          <w:sz w:val="24"/>
          <w:szCs w:val="24"/>
        </w:rPr>
        <w:t>6</w:t>
      </w:r>
      <w:r>
        <w:rPr>
          <w:rFonts w:ascii="宋体" w:hAnsi="宋体" w:hint="eastAsia"/>
          <w:bCs/>
          <w:sz w:val="24"/>
          <w:szCs w:val="24"/>
        </w:rPr>
        <w:t>0天。</w:t>
      </w:r>
    </w:p>
    <w:p w:rsidR="00C0627E" w:rsidRDefault="00C0627E" w:rsidP="00C0627E">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C0627E" w:rsidRDefault="00C0627E" w:rsidP="00C0627E">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C0627E" w:rsidRDefault="00C0627E" w:rsidP="00C0627E">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w:t>
      </w:r>
      <w:bookmarkStart w:id="0" w:name="_GoBack"/>
      <w:bookmarkEnd w:id="0"/>
      <w:r>
        <w:rPr>
          <w:rFonts w:ascii="宋体" w:hAnsi="宋体" w:hint="eastAsia"/>
          <w:bCs/>
          <w:sz w:val="24"/>
          <w:szCs w:val="24"/>
        </w:rPr>
        <w:t>政府采购法》，并按《中华人民共和国合同法》和合同条款履行自己的全部责任。</w:t>
      </w:r>
    </w:p>
    <w:p w:rsidR="00C0627E" w:rsidRDefault="00C0627E" w:rsidP="00C0627E">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C0627E" w:rsidRDefault="00C0627E" w:rsidP="00C0627E">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C0627E" w:rsidRDefault="00C0627E" w:rsidP="00C0627E">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C0627E" w:rsidRDefault="00C0627E" w:rsidP="00C0627E">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w:t>
      </w:r>
      <w:r>
        <w:rPr>
          <w:rFonts w:ascii="宋体" w:hAnsi="宋体" w:hint="eastAsia"/>
          <w:bCs/>
          <w:sz w:val="24"/>
          <w:szCs w:val="24"/>
        </w:rPr>
        <w:lastRenderedPageBreak/>
        <w:t>的处罚。</w:t>
      </w:r>
    </w:p>
    <w:p w:rsidR="00C0627E" w:rsidRDefault="00C0627E" w:rsidP="00C0627E">
      <w:pPr>
        <w:spacing w:line="360" w:lineRule="auto"/>
        <w:ind w:firstLineChars="300" w:firstLine="720"/>
        <w:rPr>
          <w:rFonts w:ascii="宋体" w:hAnsi="宋体"/>
          <w:bCs/>
          <w:sz w:val="24"/>
          <w:szCs w:val="24"/>
        </w:rPr>
      </w:pPr>
    </w:p>
    <w:p w:rsidR="00C0627E" w:rsidRDefault="00C0627E" w:rsidP="00C0627E">
      <w:pPr>
        <w:spacing w:line="360" w:lineRule="auto"/>
        <w:ind w:firstLineChars="300" w:firstLine="720"/>
        <w:rPr>
          <w:rFonts w:ascii="宋体" w:hAnsi="宋体"/>
          <w:bCs/>
          <w:sz w:val="24"/>
          <w:szCs w:val="24"/>
        </w:rPr>
      </w:pPr>
    </w:p>
    <w:p w:rsidR="00C0627E" w:rsidRDefault="00C0627E" w:rsidP="00C0627E">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C0627E" w:rsidRDefault="00C0627E" w:rsidP="00C0627E">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C0627E" w:rsidRDefault="00C0627E" w:rsidP="00C0627E">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C0627E" w:rsidRDefault="00C0627E" w:rsidP="00C0627E">
      <w:pPr>
        <w:ind w:firstLineChars="200" w:firstLine="480"/>
      </w:pPr>
      <w:r>
        <w:rPr>
          <w:rFonts w:ascii="宋体" w:hAnsi="宋体" w:hint="eastAsia"/>
          <w:bCs/>
          <w:sz w:val="24"/>
          <w:szCs w:val="24"/>
        </w:rPr>
        <w:t xml:space="preserve">通讯地址：                          邮编：      </w:t>
      </w:r>
    </w:p>
    <w:p w:rsidR="00C0627E" w:rsidRDefault="00C0627E" w:rsidP="00C0627E">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C0627E" w:rsidRDefault="00C0627E" w:rsidP="00C0627E">
      <w:pPr>
        <w:spacing w:line="360" w:lineRule="auto"/>
        <w:rPr>
          <w:rFonts w:ascii="黑体" w:eastAsia="黑体"/>
          <w:bCs/>
          <w:sz w:val="36"/>
        </w:rPr>
      </w:pPr>
    </w:p>
    <w:p w:rsidR="00C0627E" w:rsidRDefault="00C0627E" w:rsidP="00C0627E">
      <w:pPr>
        <w:jc w:val="center"/>
        <w:outlineLvl w:val="0"/>
        <w:rPr>
          <w:rFonts w:ascii="黑体" w:eastAsia="黑体"/>
          <w:bCs/>
          <w:sz w:val="28"/>
          <w:szCs w:val="28"/>
        </w:rPr>
      </w:pPr>
      <w:r>
        <w:rPr>
          <w:rFonts w:ascii="黑体" w:eastAsia="黑体" w:hint="eastAsia"/>
          <w:bCs/>
          <w:sz w:val="28"/>
          <w:szCs w:val="28"/>
        </w:rPr>
        <w:t>关于无重大违法记录的书面声明</w:t>
      </w:r>
    </w:p>
    <w:p w:rsidR="00C0627E" w:rsidRDefault="00C0627E" w:rsidP="00C0627E">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C0627E" w:rsidRDefault="00C0627E" w:rsidP="00C0627E">
      <w:pPr>
        <w:spacing w:line="480" w:lineRule="auto"/>
        <w:jc w:val="center"/>
        <w:rPr>
          <w:rFonts w:ascii="宋体" w:hAnsi="宋体"/>
          <w:bCs/>
          <w:sz w:val="24"/>
          <w:szCs w:val="24"/>
        </w:rPr>
      </w:pPr>
    </w:p>
    <w:p w:rsidR="00C0627E" w:rsidRDefault="00C0627E" w:rsidP="00C0627E">
      <w:pPr>
        <w:spacing w:line="480" w:lineRule="auto"/>
        <w:rPr>
          <w:rFonts w:ascii="宋体" w:hAnsi="宋体"/>
          <w:bCs/>
          <w:sz w:val="24"/>
          <w:szCs w:val="24"/>
        </w:rPr>
      </w:pPr>
      <w:r>
        <w:rPr>
          <w:rFonts w:ascii="宋体" w:hAnsi="宋体" w:hint="eastAsia"/>
          <w:bCs/>
          <w:sz w:val="24"/>
          <w:szCs w:val="24"/>
        </w:rPr>
        <w:t>泰州职业技术学院：</w:t>
      </w:r>
    </w:p>
    <w:p w:rsidR="00C0627E" w:rsidRDefault="00C0627E" w:rsidP="00C0627E">
      <w:pPr>
        <w:spacing w:line="480" w:lineRule="auto"/>
        <w:rPr>
          <w:rFonts w:ascii="宋体" w:hAnsi="宋体"/>
          <w:bCs/>
          <w:sz w:val="24"/>
          <w:szCs w:val="24"/>
        </w:rPr>
      </w:pPr>
      <w:r>
        <w:rPr>
          <w:rFonts w:ascii="宋体" w:hAnsi="宋体" w:hint="eastAsia"/>
          <w:bCs/>
          <w:sz w:val="24"/>
          <w:szCs w:val="24"/>
        </w:rPr>
        <w:t xml:space="preserve">   </w:t>
      </w:r>
    </w:p>
    <w:p w:rsidR="00C0627E" w:rsidRDefault="00C0627E" w:rsidP="00C0627E">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C0627E" w:rsidRDefault="00C0627E" w:rsidP="00C0627E">
      <w:pPr>
        <w:spacing w:line="480" w:lineRule="auto"/>
        <w:rPr>
          <w:rFonts w:ascii="宋体" w:hAnsi="宋体"/>
          <w:bCs/>
          <w:sz w:val="24"/>
          <w:szCs w:val="24"/>
        </w:rPr>
      </w:pPr>
    </w:p>
    <w:p w:rsidR="00C0627E" w:rsidRDefault="00C0627E" w:rsidP="00C0627E">
      <w:pPr>
        <w:spacing w:line="480" w:lineRule="auto"/>
        <w:rPr>
          <w:rFonts w:ascii="宋体" w:hAnsi="宋体"/>
          <w:bCs/>
          <w:sz w:val="24"/>
          <w:szCs w:val="24"/>
        </w:rPr>
      </w:pPr>
      <w:r>
        <w:rPr>
          <w:rFonts w:ascii="宋体" w:hAnsi="宋体" w:hint="eastAsia"/>
          <w:bCs/>
          <w:sz w:val="24"/>
          <w:szCs w:val="24"/>
        </w:rPr>
        <w:t xml:space="preserve">                                     报价人（盖章）：</w:t>
      </w:r>
    </w:p>
    <w:p w:rsidR="00C0627E" w:rsidRDefault="00C0627E" w:rsidP="00C0627E">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C0627E" w:rsidRDefault="00C0627E" w:rsidP="00C0627E">
      <w:pPr>
        <w:jc w:val="center"/>
      </w:pPr>
      <w:r>
        <w:rPr>
          <w:rFonts w:ascii="宋体" w:hAnsi="宋体" w:hint="eastAsia"/>
          <w:bCs/>
          <w:sz w:val="24"/>
          <w:szCs w:val="24"/>
        </w:rPr>
        <w:t xml:space="preserve">    日期：</w:t>
      </w:r>
    </w:p>
    <w:p w:rsidR="00C0627E" w:rsidRDefault="00C0627E" w:rsidP="00C0627E"/>
    <w:p w:rsidR="00C0627E" w:rsidRDefault="00C0627E" w:rsidP="00C0627E"/>
    <w:p w:rsidR="00C0627E" w:rsidRDefault="00C0627E" w:rsidP="00C0627E"/>
    <w:p w:rsidR="00C0627E" w:rsidRDefault="00C0627E" w:rsidP="00C0627E">
      <w:pPr>
        <w:outlineLvl w:val="0"/>
      </w:pPr>
      <w:r>
        <w:br w:type="page"/>
      </w:r>
    </w:p>
    <w:p w:rsidR="00C0627E" w:rsidRDefault="00C0627E" w:rsidP="00C0627E">
      <w:pPr>
        <w:outlineLvl w:val="0"/>
        <w:rPr>
          <w:rFonts w:ascii="黑体" w:eastAsia="黑体" w:hAnsi="宋体"/>
          <w:bCs/>
          <w:sz w:val="24"/>
          <w:szCs w:val="24"/>
        </w:rPr>
      </w:pPr>
      <w:r>
        <w:rPr>
          <w:rFonts w:ascii="黑体" w:eastAsia="黑体" w:hAnsi="宋体" w:hint="eastAsia"/>
          <w:bCs/>
          <w:sz w:val="24"/>
          <w:szCs w:val="24"/>
        </w:rPr>
        <w:lastRenderedPageBreak/>
        <w:t>（三）（报价人）中小企业声明函（格式）：</w:t>
      </w:r>
    </w:p>
    <w:p w:rsidR="00C0627E" w:rsidRDefault="00C0627E" w:rsidP="00C0627E">
      <w:pPr>
        <w:outlineLvl w:val="0"/>
        <w:rPr>
          <w:rFonts w:ascii="黑体" w:eastAsia="黑体" w:hAnsi="宋体"/>
          <w:bCs/>
          <w:sz w:val="24"/>
          <w:szCs w:val="24"/>
        </w:rPr>
      </w:pPr>
    </w:p>
    <w:p w:rsidR="00C0627E" w:rsidRDefault="00C0627E" w:rsidP="00C0627E">
      <w:pPr>
        <w:outlineLvl w:val="0"/>
        <w:rPr>
          <w:rFonts w:ascii="黑体" w:eastAsia="黑体" w:hAnsi="宋体"/>
          <w:bCs/>
          <w:sz w:val="24"/>
          <w:szCs w:val="24"/>
        </w:rPr>
      </w:pPr>
    </w:p>
    <w:p w:rsidR="00C0627E" w:rsidRDefault="00C0627E" w:rsidP="00C0627E">
      <w:pPr>
        <w:jc w:val="center"/>
        <w:rPr>
          <w:rFonts w:ascii="黑体" w:eastAsia="黑体"/>
          <w:bCs/>
          <w:sz w:val="28"/>
          <w:szCs w:val="28"/>
        </w:rPr>
      </w:pPr>
      <w:r>
        <w:rPr>
          <w:rFonts w:ascii="黑体" w:eastAsia="黑体" w:hint="eastAsia"/>
          <w:bCs/>
          <w:sz w:val="28"/>
          <w:szCs w:val="28"/>
        </w:rPr>
        <w:t>中小企业声明函</w:t>
      </w:r>
    </w:p>
    <w:p w:rsidR="00C0627E" w:rsidRDefault="00C0627E" w:rsidP="00C0627E"/>
    <w:p w:rsidR="00C0627E" w:rsidRDefault="00C0627E" w:rsidP="00C0627E"/>
    <w:p w:rsidR="00C0627E" w:rsidRDefault="00C0627E" w:rsidP="00C0627E">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C0627E" w:rsidRDefault="00C0627E" w:rsidP="00C0627E">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C0627E" w:rsidRDefault="00C0627E" w:rsidP="00C0627E">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C0627E" w:rsidRDefault="00C0627E" w:rsidP="00C0627E">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C0627E" w:rsidRDefault="00C0627E" w:rsidP="00C0627E">
      <w:pPr>
        <w:spacing w:line="580" w:lineRule="exact"/>
        <w:rPr>
          <w:rFonts w:ascii="宋体" w:hAnsi="宋体"/>
          <w:bCs/>
          <w:sz w:val="24"/>
          <w:szCs w:val="24"/>
        </w:rPr>
      </w:pPr>
    </w:p>
    <w:p w:rsidR="00C0627E" w:rsidRDefault="00C0627E" w:rsidP="00C0627E">
      <w:pPr>
        <w:spacing w:line="360" w:lineRule="auto"/>
        <w:rPr>
          <w:rFonts w:ascii="宋体" w:hAnsi="宋体"/>
          <w:bCs/>
          <w:sz w:val="24"/>
          <w:szCs w:val="24"/>
        </w:rPr>
      </w:pPr>
    </w:p>
    <w:p w:rsidR="00C0627E" w:rsidRDefault="00C0627E" w:rsidP="00C0627E">
      <w:pPr>
        <w:spacing w:line="360" w:lineRule="auto"/>
        <w:rPr>
          <w:rFonts w:ascii="宋体" w:hAnsi="宋体"/>
          <w:bCs/>
          <w:sz w:val="24"/>
          <w:szCs w:val="24"/>
        </w:rPr>
      </w:pPr>
    </w:p>
    <w:p w:rsidR="00C0627E" w:rsidRDefault="00C0627E" w:rsidP="00C0627E">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C0627E" w:rsidRDefault="00C0627E" w:rsidP="00C0627E">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C0627E" w:rsidRDefault="00C0627E" w:rsidP="00C0627E">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C0627E" w:rsidRDefault="00C0627E" w:rsidP="00C0627E">
      <w:pPr>
        <w:rPr>
          <w:sz w:val="24"/>
          <w:szCs w:val="24"/>
        </w:rPr>
      </w:pPr>
      <w:r>
        <w:rPr>
          <w:rFonts w:hint="eastAsia"/>
          <w:sz w:val="24"/>
          <w:szCs w:val="24"/>
        </w:rPr>
        <w:t>注：供应商如不提供此声明函，价格将不做相应扣除。</w:t>
      </w:r>
    </w:p>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（四）承诺书（格式）：</w:t>
      </w:r>
    </w:p>
    <w:p w:rsidR="00C0627E" w:rsidRDefault="00C0627E" w:rsidP="00C0627E">
      <w:pPr>
        <w:outlineLvl w:val="0"/>
        <w:rPr>
          <w:rFonts w:ascii="黑体" w:eastAsia="黑体"/>
          <w:bCs/>
          <w:sz w:val="28"/>
          <w:szCs w:val="28"/>
        </w:rPr>
      </w:pPr>
    </w:p>
    <w:p w:rsidR="00C0627E" w:rsidRDefault="00C0627E" w:rsidP="00C0627E">
      <w:pPr>
        <w:jc w:val="center"/>
        <w:rPr>
          <w:rFonts w:ascii="黑体" w:eastAsia="黑体"/>
          <w:bCs/>
          <w:sz w:val="28"/>
          <w:szCs w:val="28"/>
        </w:rPr>
      </w:pPr>
      <w:r>
        <w:rPr>
          <w:rFonts w:ascii="黑体" w:eastAsia="黑体" w:hint="eastAsia"/>
          <w:bCs/>
          <w:sz w:val="28"/>
          <w:szCs w:val="28"/>
        </w:rPr>
        <w:t>承诺书</w:t>
      </w:r>
    </w:p>
    <w:p w:rsidR="00C0627E" w:rsidRDefault="00C0627E" w:rsidP="00C0627E">
      <w:pPr>
        <w:jc w:val="center"/>
        <w:rPr>
          <w:rFonts w:ascii="黑体" w:eastAsia="黑体"/>
          <w:bCs/>
          <w:sz w:val="28"/>
          <w:szCs w:val="28"/>
        </w:rPr>
      </w:pPr>
    </w:p>
    <w:p w:rsidR="00C0627E" w:rsidRDefault="00C0627E" w:rsidP="00C0627E">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C0627E" w:rsidRDefault="00C0627E" w:rsidP="00C0627E">
      <w:pPr>
        <w:spacing w:line="480" w:lineRule="auto"/>
        <w:ind w:firstLineChars="200" w:firstLine="480"/>
        <w:rPr>
          <w:rFonts w:ascii="宋体" w:hAnsi="宋体"/>
          <w:sz w:val="24"/>
          <w:szCs w:val="24"/>
        </w:rPr>
      </w:pPr>
    </w:p>
    <w:p w:rsidR="00C0627E" w:rsidRDefault="00C0627E" w:rsidP="00C0627E">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C0627E" w:rsidRDefault="00C0627E" w:rsidP="00C0627E">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C0627E" w:rsidRDefault="00C0627E" w:rsidP="00C0627E">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7"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C0627E" w:rsidRDefault="00C0627E" w:rsidP="00C0627E">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C0627E" w:rsidRDefault="00C0627E" w:rsidP="00C0627E">
      <w:pPr>
        <w:spacing w:line="480" w:lineRule="auto"/>
        <w:rPr>
          <w:rFonts w:ascii="宋体" w:hAnsi="宋体"/>
          <w:sz w:val="24"/>
        </w:rPr>
      </w:pPr>
    </w:p>
    <w:p w:rsidR="00C0627E" w:rsidRDefault="00C0627E" w:rsidP="00C0627E">
      <w:pPr>
        <w:spacing w:line="480" w:lineRule="auto"/>
        <w:ind w:firstLineChars="2250" w:firstLine="5400"/>
        <w:rPr>
          <w:rFonts w:ascii="宋体" w:hAnsi="宋体"/>
          <w:bCs/>
          <w:sz w:val="24"/>
          <w:szCs w:val="24"/>
        </w:rPr>
      </w:pPr>
    </w:p>
    <w:p w:rsidR="00C0627E" w:rsidRDefault="00C0627E" w:rsidP="00C0627E">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C0627E" w:rsidRDefault="00C0627E" w:rsidP="00C0627E">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C0627E" w:rsidRDefault="00C0627E" w:rsidP="00C0627E">
      <w:pPr>
        <w:ind w:firstLineChars="175" w:firstLine="420"/>
        <w:outlineLvl w:val="0"/>
        <w:rPr>
          <w:rFonts w:ascii="黑体" w:eastAsia="黑体" w:hAnsi="宋体"/>
          <w:bCs/>
          <w:sz w:val="24"/>
          <w:szCs w:val="24"/>
        </w:rPr>
      </w:pPr>
    </w:p>
    <w:p w:rsidR="00C0627E" w:rsidRDefault="00C0627E" w:rsidP="00C0627E">
      <w:pPr>
        <w:ind w:firstLineChars="175" w:firstLine="420"/>
        <w:outlineLvl w:val="0"/>
        <w:rPr>
          <w:rFonts w:ascii="黑体" w:eastAsia="黑体" w:hAnsi="宋体"/>
          <w:bCs/>
          <w:sz w:val="24"/>
          <w:szCs w:val="24"/>
        </w:rPr>
      </w:pPr>
    </w:p>
    <w:p w:rsidR="00C0627E" w:rsidRDefault="00C0627E" w:rsidP="00C0627E">
      <w:pPr>
        <w:ind w:firstLineChars="175" w:firstLine="420"/>
        <w:outlineLvl w:val="0"/>
        <w:rPr>
          <w:rFonts w:ascii="黑体" w:eastAsia="黑体" w:hAnsi="宋体"/>
          <w:bCs/>
          <w:sz w:val="24"/>
          <w:szCs w:val="24"/>
        </w:rPr>
      </w:pPr>
    </w:p>
    <w:p w:rsidR="00C0627E" w:rsidRDefault="00C0627E" w:rsidP="00C0627E">
      <w:pPr>
        <w:jc w:val="center"/>
        <w:outlineLvl w:val="0"/>
        <w:rPr>
          <w:rFonts w:ascii="黑体" w:eastAsia="黑体"/>
          <w:bCs/>
          <w:sz w:val="28"/>
          <w:szCs w:val="28"/>
        </w:rPr>
      </w:pPr>
      <w:r>
        <w:rPr>
          <w:rFonts w:ascii="黑体" w:eastAsia="黑体" w:hint="eastAsia"/>
          <w:bCs/>
          <w:sz w:val="28"/>
          <w:szCs w:val="28"/>
        </w:rPr>
        <w:t xml:space="preserve">报价一览表 </w:t>
      </w:r>
    </w:p>
    <w:p w:rsidR="00C0627E" w:rsidRDefault="00C0627E" w:rsidP="00C0627E">
      <w:pPr>
        <w:jc w:val="center"/>
        <w:outlineLvl w:val="0"/>
        <w:rPr>
          <w:rFonts w:ascii="黑体" w:eastAsia="黑体"/>
          <w:bCs/>
          <w:sz w:val="28"/>
          <w:szCs w:val="28"/>
        </w:rPr>
      </w:pPr>
    </w:p>
    <w:p w:rsidR="00C0627E" w:rsidRDefault="00C0627E" w:rsidP="00C0627E">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C0627E" w:rsidTr="00A743EA">
        <w:trPr>
          <w:cantSplit/>
          <w:trHeight w:val="567"/>
          <w:jc w:val="center"/>
        </w:trPr>
        <w:tc>
          <w:tcPr>
            <w:tcW w:w="3140" w:type="dxa"/>
            <w:vAlign w:val="center"/>
          </w:tcPr>
          <w:p w:rsidR="00C0627E" w:rsidRDefault="00C0627E" w:rsidP="00A743EA">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C0627E" w:rsidRDefault="00C0627E" w:rsidP="00A743EA">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C0627E" w:rsidRDefault="00C0627E" w:rsidP="00A743EA">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C0627E" w:rsidTr="00A743EA">
        <w:trPr>
          <w:cantSplit/>
          <w:trHeight w:val="1630"/>
          <w:jc w:val="center"/>
        </w:trPr>
        <w:tc>
          <w:tcPr>
            <w:tcW w:w="3140" w:type="dxa"/>
            <w:vAlign w:val="center"/>
          </w:tcPr>
          <w:p w:rsidR="00DC3738" w:rsidRDefault="00DC3738" w:rsidP="00DC3738">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普通话测试标准化考场设备</w:t>
            </w:r>
          </w:p>
          <w:p w:rsidR="00C0627E" w:rsidRPr="00DC3738" w:rsidRDefault="00C0627E" w:rsidP="00A743EA">
            <w:pPr>
              <w:pStyle w:val="a7"/>
              <w:spacing w:line="400" w:lineRule="exact"/>
              <w:jc w:val="center"/>
              <w:rPr>
                <w:rFonts w:hAnsi="宋体"/>
                <w:bCs/>
                <w:szCs w:val="24"/>
              </w:rPr>
            </w:pPr>
          </w:p>
        </w:tc>
        <w:tc>
          <w:tcPr>
            <w:tcW w:w="2525" w:type="dxa"/>
            <w:vAlign w:val="center"/>
          </w:tcPr>
          <w:p w:rsidR="00C0627E" w:rsidRDefault="00C0627E" w:rsidP="00A743EA">
            <w:pPr>
              <w:pStyle w:val="a7"/>
              <w:rPr>
                <w:rFonts w:hAnsi="宋体"/>
                <w:b/>
                <w:szCs w:val="24"/>
              </w:rPr>
            </w:pPr>
          </w:p>
        </w:tc>
        <w:tc>
          <w:tcPr>
            <w:tcW w:w="1388" w:type="dxa"/>
            <w:vAlign w:val="center"/>
          </w:tcPr>
          <w:p w:rsidR="00C0627E" w:rsidRDefault="00C0627E" w:rsidP="00A743EA">
            <w:pPr>
              <w:pStyle w:val="a7"/>
              <w:rPr>
                <w:rFonts w:hAnsi="宋体"/>
                <w:b/>
                <w:szCs w:val="24"/>
              </w:rPr>
            </w:pPr>
          </w:p>
        </w:tc>
      </w:tr>
    </w:tbl>
    <w:p w:rsidR="00C0627E" w:rsidRDefault="00C0627E" w:rsidP="00C0627E">
      <w:pPr>
        <w:spacing w:before="5"/>
        <w:rPr>
          <w:b/>
          <w:bCs/>
          <w:sz w:val="24"/>
          <w:szCs w:val="24"/>
        </w:rPr>
      </w:pPr>
      <w:r>
        <w:rPr>
          <w:rFonts w:hint="eastAsia"/>
          <w:b/>
          <w:bCs/>
          <w:sz w:val="24"/>
          <w:szCs w:val="24"/>
        </w:rPr>
        <w:t>法定代表人或法定代表人授权代表签字或盖章：</w:t>
      </w:r>
    </w:p>
    <w:p w:rsidR="00C0627E" w:rsidRDefault="00C0627E" w:rsidP="00C0627E">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（六）明细报价及采购需求响应表（格式）：</w:t>
      </w:r>
    </w:p>
    <w:p w:rsidR="00C0627E" w:rsidRDefault="00C0627E" w:rsidP="00C0627E">
      <w:pPr>
        <w:spacing w:line="400" w:lineRule="exact"/>
        <w:jc w:val="center"/>
        <w:rPr>
          <w:rFonts w:ascii="黑体" w:eastAsia="黑体"/>
          <w:bCs/>
          <w:sz w:val="32"/>
        </w:rPr>
      </w:pPr>
    </w:p>
    <w:p w:rsidR="00C0627E" w:rsidRDefault="00C0627E" w:rsidP="00C0627E">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C0627E" w:rsidRDefault="00C0627E" w:rsidP="00C0627E">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C0627E" w:rsidTr="00A743EA">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0627E" w:rsidRDefault="00C0627E" w:rsidP="00A743EA">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C0627E" w:rsidRDefault="00C0627E" w:rsidP="00A743EA">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C0627E" w:rsidRDefault="00C0627E" w:rsidP="00A743EA">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C0627E" w:rsidRDefault="00C0627E" w:rsidP="00A743EA">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C0627E" w:rsidRDefault="00C0627E" w:rsidP="00A743EA">
            <w:pPr>
              <w:spacing w:before="5"/>
              <w:jc w:val="center"/>
              <w:rPr>
                <w:sz w:val="18"/>
              </w:rPr>
            </w:pPr>
          </w:p>
        </w:tc>
      </w:tr>
      <w:tr w:rsidR="00C0627E" w:rsidTr="00A743EA">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0627E" w:rsidRDefault="00C0627E" w:rsidP="00A743EA">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C0627E" w:rsidRDefault="00C0627E" w:rsidP="00A743EA">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r>
              <w:rPr>
                <w:rFonts w:ascii="黑体" w:eastAsia="黑体" w:hint="eastAsia"/>
                <w:b/>
                <w:bCs/>
              </w:rPr>
              <w:t xml:space="preserve">　</w:t>
            </w:r>
          </w:p>
          <w:p w:rsidR="00C0627E" w:rsidRDefault="00C0627E" w:rsidP="00A743EA">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C0627E" w:rsidRDefault="00C0627E" w:rsidP="00A743EA">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C0627E" w:rsidRDefault="00C0627E" w:rsidP="00A743EA">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C0627E" w:rsidRDefault="00C0627E" w:rsidP="00A743EA">
            <w:pPr>
              <w:jc w:val="center"/>
              <w:rPr>
                <w:rFonts w:ascii="黑体" w:eastAsia="黑体" w:hAnsi="宋体"/>
                <w:b/>
                <w:bCs/>
                <w:sz w:val="24"/>
                <w:szCs w:val="24"/>
              </w:rPr>
            </w:pPr>
          </w:p>
        </w:tc>
      </w:tr>
      <w:tr w:rsidR="00C0627E" w:rsidTr="00A743EA">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0627E" w:rsidRDefault="00C0627E" w:rsidP="00A743EA">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C0627E" w:rsidRDefault="00C0627E" w:rsidP="00A743EA">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r>
              <w:rPr>
                <w:rFonts w:ascii="黑体" w:eastAsia="黑体" w:hint="eastAsia"/>
                <w:b/>
                <w:bCs/>
              </w:rPr>
              <w:t xml:space="preserve">　</w:t>
            </w:r>
          </w:p>
          <w:p w:rsidR="00C0627E" w:rsidRDefault="00C0627E" w:rsidP="00A743EA">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C0627E" w:rsidRDefault="00C0627E" w:rsidP="00A743EA">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C0627E" w:rsidRDefault="00C0627E" w:rsidP="00A743EA">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C0627E" w:rsidRDefault="00C0627E" w:rsidP="00A743EA">
            <w:pPr>
              <w:jc w:val="center"/>
              <w:rPr>
                <w:rFonts w:ascii="黑体" w:eastAsia="黑体" w:hAnsi="宋体"/>
                <w:b/>
                <w:bCs/>
                <w:sz w:val="24"/>
                <w:szCs w:val="24"/>
              </w:rPr>
            </w:pPr>
          </w:p>
        </w:tc>
      </w:tr>
      <w:tr w:rsidR="00C0627E" w:rsidTr="00A743EA">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C0627E" w:rsidRDefault="00C0627E" w:rsidP="00A743EA">
            <w:pPr>
              <w:rPr>
                <w:rFonts w:ascii="宋体"/>
                <w:b/>
                <w:bCs/>
                <w:sz w:val="24"/>
              </w:rPr>
            </w:pPr>
          </w:p>
        </w:tc>
      </w:tr>
    </w:tbl>
    <w:p w:rsidR="00C0627E" w:rsidRDefault="00C0627E" w:rsidP="00C0627E">
      <w:pPr>
        <w:spacing w:before="5" w:line="560" w:lineRule="atLeast"/>
        <w:rPr>
          <w:b/>
          <w:bCs/>
          <w:sz w:val="24"/>
          <w:szCs w:val="24"/>
        </w:rPr>
      </w:pPr>
    </w:p>
    <w:p w:rsidR="00C0627E" w:rsidRDefault="00C0627E" w:rsidP="00C0627E">
      <w:pPr>
        <w:spacing w:before="5" w:line="560" w:lineRule="atLeast"/>
        <w:rPr>
          <w:b/>
          <w:bCs/>
          <w:sz w:val="24"/>
          <w:szCs w:val="24"/>
        </w:rPr>
      </w:pPr>
      <w:r>
        <w:rPr>
          <w:rFonts w:hint="eastAsia"/>
          <w:b/>
          <w:bCs/>
          <w:sz w:val="24"/>
          <w:szCs w:val="24"/>
        </w:rPr>
        <w:t>法定代表人或法定代表人授权代表签字或盖章：</w:t>
      </w:r>
    </w:p>
    <w:p w:rsidR="00C0627E" w:rsidRDefault="00C0627E" w:rsidP="00C0627E">
      <w:pPr>
        <w:spacing w:line="400" w:lineRule="exact"/>
        <w:outlineLvl w:val="0"/>
        <w:rPr>
          <w:rFonts w:ascii="宋体" w:hAnsi="宋体"/>
          <w:b/>
          <w:sz w:val="24"/>
          <w:szCs w:val="24"/>
        </w:rPr>
      </w:pPr>
    </w:p>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 w:rsidR="00C0627E" w:rsidRDefault="00C0627E" w:rsidP="00C0627E">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C0627E" w:rsidRDefault="00C0627E" w:rsidP="00C0627E">
      <w:pPr>
        <w:spacing w:line="400" w:lineRule="exact"/>
        <w:rPr>
          <w:rFonts w:ascii="黑体" w:eastAsia="黑体"/>
          <w:bCs/>
          <w:sz w:val="24"/>
          <w:szCs w:val="24"/>
        </w:rPr>
      </w:pPr>
    </w:p>
    <w:p w:rsidR="00C0627E" w:rsidRDefault="00C0627E" w:rsidP="00C0627E">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C0627E" w:rsidTr="00A743EA">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spacing w:before="5"/>
              <w:jc w:val="center"/>
              <w:rPr>
                <w:sz w:val="18"/>
                <w:u w:color="FF0000"/>
              </w:rPr>
            </w:pPr>
            <w:r>
              <w:rPr>
                <w:rFonts w:hint="eastAsia"/>
                <w:sz w:val="18"/>
                <w:u w:color="FF0000"/>
              </w:rPr>
              <w:t>偏离情况</w:t>
            </w:r>
          </w:p>
        </w:tc>
      </w:tr>
      <w:tr w:rsidR="00C0627E" w:rsidTr="00A743EA">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r>
              <w:rPr>
                <w:rFonts w:ascii="黑体" w:eastAsia="黑体" w:hint="eastAsia"/>
                <w:b/>
                <w:bCs/>
              </w:rPr>
              <w:t>性能参数部分</w:t>
            </w:r>
          </w:p>
        </w:tc>
      </w:tr>
      <w:tr w:rsidR="00C0627E" w:rsidTr="00A743EA">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r>
              <w:rPr>
                <w:rFonts w:ascii="黑体" w:eastAsia="黑体" w:hint="eastAsia"/>
                <w:b/>
                <w:bCs/>
              </w:rPr>
              <w:t xml:space="preserve">　</w:t>
            </w:r>
          </w:p>
          <w:p w:rsidR="00C0627E" w:rsidRDefault="00C0627E" w:rsidP="00A743EA">
            <w:pPr>
              <w:jc w:val="center"/>
              <w:rPr>
                <w:rFonts w:ascii="黑体" w:eastAsia="黑体" w:hAnsi="宋体"/>
                <w:b/>
                <w:bCs/>
                <w:sz w:val="24"/>
                <w:szCs w:val="24"/>
              </w:rPr>
            </w:pPr>
            <w:r>
              <w:rPr>
                <w:rFonts w:ascii="黑体" w:eastAsia="黑体" w:hint="eastAsia"/>
                <w:b/>
                <w:bCs/>
              </w:rPr>
              <w:t xml:space="preserve">　</w:t>
            </w:r>
          </w:p>
        </w:tc>
      </w:tr>
      <w:tr w:rsidR="00C0627E" w:rsidTr="00A743EA">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p>
        </w:tc>
      </w:tr>
      <w:tr w:rsidR="00C0627E" w:rsidTr="00A743EA">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r>
              <w:rPr>
                <w:rFonts w:ascii="黑体" w:eastAsia="黑体" w:hint="eastAsia"/>
                <w:b/>
                <w:bCs/>
              </w:rPr>
              <w:t>服务承诺部分</w:t>
            </w:r>
          </w:p>
        </w:tc>
      </w:tr>
      <w:tr w:rsidR="00C0627E" w:rsidTr="00A743EA">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p>
        </w:tc>
      </w:tr>
      <w:tr w:rsidR="00C0627E" w:rsidTr="00A743EA">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627E" w:rsidRDefault="00C0627E" w:rsidP="00A743EA">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0627E" w:rsidRDefault="00C0627E" w:rsidP="00A743EA">
            <w:pPr>
              <w:jc w:val="center"/>
              <w:rPr>
                <w:rFonts w:ascii="黑体" w:eastAsia="黑体" w:hAnsi="宋体"/>
                <w:b/>
                <w:bCs/>
                <w:sz w:val="24"/>
                <w:szCs w:val="24"/>
              </w:rPr>
            </w:pPr>
          </w:p>
        </w:tc>
      </w:tr>
    </w:tbl>
    <w:p w:rsidR="00C0627E" w:rsidRDefault="00C0627E" w:rsidP="00C0627E">
      <w:pPr>
        <w:spacing w:before="5" w:line="560" w:lineRule="atLeast"/>
        <w:rPr>
          <w:b/>
          <w:bCs/>
          <w:sz w:val="24"/>
          <w:szCs w:val="24"/>
        </w:rPr>
      </w:pPr>
      <w:r>
        <w:rPr>
          <w:rFonts w:hint="eastAsia"/>
          <w:b/>
          <w:bCs/>
          <w:sz w:val="24"/>
          <w:szCs w:val="24"/>
        </w:rPr>
        <w:t>法定代表人或法定代表人授权代表签字或盖章：</w:t>
      </w:r>
    </w:p>
    <w:p w:rsidR="00C0627E" w:rsidRDefault="00C0627E" w:rsidP="00C0627E">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C0627E" w:rsidRDefault="00C0627E" w:rsidP="00C0627E">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C0627E" w:rsidRDefault="00C0627E" w:rsidP="00C0627E">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C0627E" w:rsidRDefault="00C0627E" w:rsidP="00C0627E"/>
    <w:p w:rsidR="00C0627E" w:rsidRDefault="00C0627E" w:rsidP="00C0627E"/>
    <w:p w:rsidR="00C0627E" w:rsidRDefault="00C0627E" w:rsidP="00C0627E">
      <w:pPr>
        <w:spacing w:line="480" w:lineRule="auto"/>
        <w:rPr>
          <w:rFonts w:ascii="宋体" w:hAnsi="宋体"/>
          <w:bCs/>
          <w:szCs w:val="21"/>
        </w:rPr>
      </w:pPr>
    </w:p>
    <w:p w:rsidR="00C0627E" w:rsidRDefault="00C0627E" w:rsidP="00C0627E"/>
    <w:p w:rsidR="00C0627E" w:rsidRDefault="00C0627E" w:rsidP="00C0627E"/>
    <w:p w:rsidR="00C0627E" w:rsidRDefault="00C0627E" w:rsidP="00C0627E"/>
    <w:p w:rsidR="00506DE1" w:rsidRPr="00C0627E" w:rsidRDefault="00506DE1"/>
    <w:sectPr w:rsidR="00506DE1" w:rsidRPr="00C06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Microsoft YaHei UI"/>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nsid w:val="5D141470"/>
    <w:multiLevelType w:val="singleLevel"/>
    <w:tmpl w:val="5D141470"/>
    <w:lvl w:ilvl="0">
      <w:start w:val="6"/>
      <w:numFmt w:val="decimal"/>
      <w:suff w:val="nothing"/>
      <w:lvlText w:val="%1."/>
      <w:lvlJc w:val="left"/>
    </w:lvl>
  </w:abstractNum>
  <w:abstractNum w:abstractNumId="1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1">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3">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3"/>
  </w:num>
  <w:num w:numId="2">
    <w:abstractNumId w:val="8"/>
  </w:num>
  <w:num w:numId="3">
    <w:abstractNumId w:val="6"/>
  </w:num>
  <w:num w:numId="4">
    <w:abstractNumId w:val="0"/>
  </w:num>
  <w:num w:numId="5">
    <w:abstractNumId w:val="1"/>
  </w:num>
  <w:num w:numId="6">
    <w:abstractNumId w:val="3"/>
  </w:num>
  <w:num w:numId="7">
    <w:abstractNumId w:val="14"/>
  </w:num>
  <w:num w:numId="8">
    <w:abstractNumId w:val="10"/>
  </w:num>
  <w:num w:numId="9">
    <w:abstractNumId w:val="2"/>
  </w:num>
  <w:num w:numId="10">
    <w:abstractNumId w:val="7"/>
  </w:num>
  <w:num w:numId="11">
    <w:abstractNumId w:val="4"/>
  </w:num>
  <w:num w:numId="12">
    <w:abstractNumId w:val="12"/>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7E"/>
    <w:rsid w:val="000037BD"/>
    <w:rsid w:val="0007289A"/>
    <w:rsid w:val="00091AD7"/>
    <w:rsid w:val="000C609A"/>
    <w:rsid w:val="001420F7"/>
    <w:rsid w:val="001F1FF3"/>
    <w:rsid w:val="002906D9"/>
    <w:rsid w:val="002B7761"/>
    <w:rsid w:val="002C23F3"/>
    <w:rsid w:val="002E502B"/>
    <w:rsid w:val="002E6769"/>
    <w:rsid w:val="002E6B81"/>
    <w:rsid w:val="002F1B1E"/>
    <w:rsid w:val="00426167"/>
    <w:rsid w:val="0044666F"/>
    <w:rsid w:val="00446970"/>
    <w:rsid w:val="004718B8"/>
    <w:rsid w:val="004D229F"/>
    <w:rsid w:val="00506DE1"/>
    <w:rsid w:val="0056307D"/>
    <w:rsid w:val="005F39C3"/>
    <w:rsid w:val="00613C57"/>
    <w:rsid w:val="00655065"/>
    <w:rsid w:val="00672B4C"/>
    <w:rsid w:val="006B7C2F"/>
    <w:rsid w:val="006C5469"/>
    <w:rsid w:val="006F194C"/>
    <w:rsid w:val="00712403"/>
    <w:rsid w:val="007B00D6"/>
    <w:rsid w:val="0081519A"/>
    <w:rsid w:val="00895B84"/>
    <w:rsid w:val="008B20FD"/>
    <w:rsid w:val="008C7E08"/>
    <w:rsid w:val="00900F1B"/>
    <w:rsid w:val="00997CD0"/>
    <w:rsid w:val="009C262B"/>
    <w:rsid w:val="009D3050"/>
    <w:rsid w:val="00A04E50"/>
    <w:rsid w:val="00A073CE"/>
    <w:rsid w:val="00AF5E38"/>
    <w:rsid w:val="00C0627E"/>
    <w:rsid w:val="00C624E0"/>
    <w:rsid w:val="00CE4AAD"/>
    <w:rsid w:val="00D0237B"/>
    <w:rsid w:val="00D23C1A"/>
    <w:rsid w:val="00D83C58"/>
    <w:rsid w:val="00D92C0E"/>
    <w:rsid w:val="00DB7CFE"/>
    <w:rsid w:val="00DC3738"/>
    <w:rsid w:val="00DE5621"/>
    <w:rsid w:val="00E36E3F"/>
    <w:rsid w:val="00E70BFB"/>
    <w:rsid w:val="00EA1630"/>
    <w:rsid w:val="00EA6A65"/>
    <w:rsid w:val="00ED29B2"/>
    <w:rsid w:val="00F1217D"/>
    <w:rsid w:val="00F35C29"/>
    <w:rsid w:val="00F5740D"/>
    <w:rsid w:val="00F93DAA"/>
    <w:rsid w:val="00FF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27E"/>
    <w:pPr>
      <w:widowControl w:val="0"/>
      <w:jc w:val="both"/>
    </w:pPr>
    <w:rPr>
      <w:rFonts w:ascii="Calibri" w:eastAsia="宋体" w:hAnsi="Calibri" w:cs="Times New Roman"/>
    </w:rPr>
  </w:style>
  <w:style w:type="paragraph" w:styleId="1">
    <w:name w:val="heading 1"/>
    <w:basedOn w:val="a"/>
    <w:next w:val="a"/>
    <w:link w:val="1Char"/>
    <w:uiPriority w:val="9"/>
    <w:qFormat/>
    <w:rsid w:val="00C0627E"/>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627E"/>
    <w:rPr>
      <w:rFonts w:ascii="Times New Roman" w:eastAsia="宋体" w:hAnsi="Times New Roman" w:cs="Times New Roman"/>
      <w:b/>
      <w:bCs/>
      <w:kern w:val="44"/>
      <w:sz w:val="44"/>
      <w:szCs w:val="44"/>
      <w:lang w:val="zh-CN"/>
    </w:rPr>
  </w:style>
  <w:style w:type="paragraph" w:styleId="a3">
    <w:name w:val="Body Text"/>
    <w:basedOn w:val="a"/>
    <w:link w:val="Char"/>
    <w:uiPriority w:val="99"/>
    <w:rsid w:val="00C0627E"/>
    <w:rPr>
      <w:rFonts w:ascii="华文中宋" w:eastAsia="华文中宋" w:hAnsi="Times New Roman"/>
      <w:bCs/>
      <w:kern w:val="0"/>
      <w:sz w:val="28"/>
      <w:szCs w:val="20"/>
      <w:lang w:val="zh-CN"/>
    </w:rPr>
  </w:style>
  <w:style w:type="character" w:customStyle="1" w:styleId="Char">
    <w:name w:val="正文文本 Char"/>
    <w:basedOn w:val="a0"/>
    <w:link w:val="a3"/>
    <w:uiPriority w:val="99"/>
    <w:rsid w:val="00C0627E"/>
    <w:rPr>
      <w:rFonts w:ascii="华文中宋" w:eastAsia="华文中宋" w:hAnsi="Times New Roman" w:cs="Times New Roman"/>
      <w:bCs/>
      <w:kern w:val="0"/>
      <w:sz w:val="28"/>
      <w:szCs w:val="20"/>
      <w:lang w:val="zh-CN"/>
    </w:rPr>
  </w:style>
  <w:style w:type="paragraph" w:styleId="a4">
    <w:name w:val="footer"/>
    <w:basedOn w:val="a"/>
    <w:link w:val="Char0"/>
    <w:uiPriority w:val="99"/>
    <w:unhideWhenUsed/>
    <w:rsid w:val="00C0627E"/>
    <w:pPr>
      <w:tabs>
        <w:tab w:val="center" w:pos="4153"/>
        <w:tab w:val="right" w:pos="8306"/>
      </w:tabs>
      <w:snapToGrid w:val="0"/>
      <w:jc w:val="left"/>
    </w:pPr>
    <w:rPr>
      <w:sz w:val="18"/>
      <w:szCs w:val="18"/>
    </w:rPr>
  </w:style>
  <w:style w:type="character" w:customStyle="1" w:styleId="Char0">
    <w:name w:val="页脚 Char"/>
    <w:basedOn w:val="a0"/>
    <w:link w:val="a4"/>
    <w:uiPriority w:val="99"/>
    <w:rsid w:val="00C0627E"/>
    <w:rPr>
      <w:rFonts w:ascii="Calibri" w:eastAsia="宋体" w:hAnsi="Calibri" w:cs="Times New Roman"/>
      <w:sz w:val="18"/>
      <w:szCs w:val="18"/>
    </w:rPr>
  </w:style>
  <w:style w:type="paragraph" w:styleId="a5">
    <w:name w:val="header"/>
    <w:basedOn w:val="a"/>
    <w:link w:val="Char1"/>
    <w:unhideWhenUsed/>
    <w:rsid w:val="00C0627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C0627E"/>
    <w:rPr>
      <w:rFonts w:ascii="Calibri" w:eastAsia="宋体" w:hAnsi="Calibri" w:cs="Times New Roman"/>
      <w:sz w:val="18"/>
      <w:szCs w:val="18"/>
    </w:rPr>
  </w:style>
  <w:style w:type="table" w:styleId="a6">
    <w:name w:val="Table Grid"/>
    <w:basedOn w:val="a1"/>
    <w:uiPriority w:val="59"/>
    <w:qFormat/>
    <w:rsid w:val="00C0627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C0627E"/>
    <w:rPr>
      <w:rFonts w:ascii="宋体" w:eastAsia="宋体" w:hAnsi="宋体" w:cs="宋体"/>
      <w:sz w:val="24"/>
      <w:szCs w:val="24"/>
    </w:rPr>
  </w:style>
  <w:style w:type="paragraph" w:customStyle="1" w:styleId="a7">
    <w:name w:val="普通文字"/>
    <w:basedOn w:val="a"/>
    <w:next w:val="a"/>
    <w:rsid w:val="00C0627E"/>
    <w:rPr>
      <w:rFonts w:ascii="宋体" w:hAnsi="Times New Roman"/>
      <w:kern w:val="0"/>
      <w:sz w:val="24"/>
      <w:szCs w:val="20"/>
      <w:u w:color="000000"/>
    </w:rPr>
  </w:style>
  <w:style w:type="character" w:customStyle="1" w:styleId="Char2">
    <w:name w:val="标书正文格式 Char"/>
    <w:link w:val="a8"/>
    <w:rsid w:val="00C0627E"/>
    <w:rPr>
      <w:rFonts w:eastAsia="楷体_GB2312"/>
      <w:sz w:val="24"/>
      <w:szCs w:val="24"/>
    </w:rPr>
  </w:style>
  <w:style w:type="paragraph" w:customStyle="1" w:styleId="a8">
    <w:name w:val="标书正文格式"/>
    <w:link w:val="Char2"/>
    <w:rsid w:val="00C0627E"/>
    <w:pPr>
      <w:spacing w:line="360" w:lineRule="auto"/>
      <w:ind w:firstLineChars="200" w:firstLine="200"/>
    </w:pPr>
    <w:rPr>
      <w:rFonts w:eastAsia="楷体_GB2312"/>
      <w:sz w:val="24"/>
      <w:szCs w:val="24"/>
    </w:rPr>
  </w:style>
  <w:style w:type="paragraph" w:customStyle="1" w:styleId="2">
    <w:name w:val="正文_2"/>
    <w:basedOn w:val="a"/>
    <w:rsid w:val="00C0627E"/>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sid w:val="00C0627E"/>
    <w:rPr>
      <w:sz w:val="24"/>
      <w:szCs w:val="21"/>
    </w:rPr>
  </w:style>
  <w:style w:type="paragraph" w:styleId="a9">
    <w:name w:val="Normal (Web)"/>
    <w:basedOn w:val="a"/>
    <w:uiPriority w:val="99"/>
    <w:qFormat/>
    <w:rsid w:val="00C0627E"/>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link w:val="Char3"/>
    <w:qFormat/>
    <w:rsid w:val="00C0627E"/>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sid w:val="00C0627E"/>
    <w:rPr>
      <w:rFonts w:ascii="宋体" w:eastAsia="宋体" w:hAnsi="宋体" w:cs="宋体" w:hint="eastAsia"/>
      <w:color w:val="000000"/>
      <w:sz w:val="22"/>
      <w:szCs w:val="22"/>
      <w:u w:val="none"/>
    </w:rPr>
  </w:style>
  <w:style w:type="table" w:customStyle="1" w:styleId="10">
    <w:name w:val="网格型1"/>
    <w:basedOn w:val="a1"/>
    <w:next w:val="a6"/>
    <w:uiPriority w:val="59"/>
    <w:rsid w:val="00C0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27E"/>
    <w:pPr>
      <w:widowControl w:val="0"/>
      <w:jc w:val="both"/>
    </w:pPr>
    <w:rPr>
      <w:rFonts w:ascii="Calibri" w:eastAsia="宋体" w:hAnsi="Calibri" w:cs="Times New Roman"/>
    </w:rPr>
  </w:style>
  <w:style w:type="paragraph" w:styleId="1">
    <w:name w:val="heading 1"/>
    <w:basedOn w:val="a"/>
    <w:next w:val="a"/>
    <w:link w:val="1Char"/>
    <w:uiPriority w:val="9"/>
    <w:qFormat/>
    <w:rsid w:val="00C0627E"/>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627E"/>
    <w:rPr>
      <w:rFonts w:ascii="Times New Roman" w:eastAsia="宋体" w:hAnsi="Times New Roman" w:cs="Times New Roman"/>
      <w:b/>
      <w:bCs/>
      <w:kern w:val="44"/>
      <w:sz w:val="44"/>
      <w:szCs w:val="44"/>
      <w:lang w:val="zh-CN"/>
    </w:rPr>
  </w:style>
  <w:style w:type="paragraph" w:styleId="a3">
    <w:name w:val="Body Text"/>
    <w:basedOn w:val="a"/>
    <w:link w:val="Char"/>
    <w:uiPriority w:val="99"/>
    <w:rsid w:val="00C0627E"/>
    <w:rPr>
      <w:rFonts w:ascii="华文中宋" w:eastAsia="华文中宋" w:hAnsi="Times New Roman"/>
      <w:bCs/>
      <w:kern w:val="0"/>
      <w:sz w:val="28"/>
      <w:szCs w:val="20"/>
      <w:lang w:val="zh-CN"/>
    </w:rPr>
  </w:style>
  <w:style w:type="character" w:customStyle="1" w:styleId="Char">
    <w:name w:val="正文文本 Char"/>
    <w:basedOn w:val="a0"/>
    <w:link w:val="a3"/>
    <w:uiPriority w:val="99"/>
    <w:rsid w:val="00C0627E"/>
    <w:rPr>
      <w:rFonts w:ascii="华文中宋" w:eastAsia="华文中宋" w:hAnsi="Times New Roman" w:cs="Times New Roman"/>
      <w:bCs/>
      <w:kern w:val="0"/>
      <w:sz w:val="28"/>
      <w:szCs w:val="20"/>
      <w:lang w:val="zh-CN"/>
    </w:rPr>
  </w:style>
  <w:style w:type="paragraph" w:styleId="a4">
    <w:name w:val="footer"/>
    <w:basedOn w:val="a"/>
    <w:link w:val="Char0"/>
    <w:uiPriority w:val="99"/>
    <w:unhideWhenUsed/>
    <w:rsid w:val="00C0627E"/>
    <w:pPr>
      <w:tabs>
        <w:tab w:val="center" w:pos="4153"/>
        <w:tab w:val="right" w:pos="8306"/>
      </w:tabs>
      <w:snapToGrid w:val="0"/>
      <w:jc w:val="left"/>
    </w:pPr>
    <w:rPr>
      <w:sz w:val="18"/>
      <w:szCs w:val="18"/>
    </w:rPr>
  </w:style>
  <w:style w:type="character" w:customStyle="1" w:styleId="Char0">
    <w:name w:val="页脚 Char"/>
    <w:basedOn w:val="a0"/>
    <w:link w:val="a4"/>
    <w:uiPriority w:val="99"/>
    <w:rsid w:val="00C0627E"/>
    <w:rPr>
      <w:rFonts w:ascii="Calibri" w:eastAsia="宋体" w:hAnsi="Calibri" w:cs="Times New Roman"/>
      <w:sz w:val="18"/>
      <w:szCs w:val="18"/>
    </w:rPr>
  </w:style>
  <w:style w:type="paragraph" w:styleId="a5">
    <w:name w:val="header"/>
    <w:basedOn w:val="a"/>
    <w:link w:val="Char1"/>
    <w:unhideWhenUsed/>
    <w:rsid w:val="00C0627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C0627E"/>
    <w:rPr>
      <w:rFonts w:ascii="Calibri" w:eastAsia="宋体" w:hAnsi="Calibri" w:cs="Times New Roman"/>
      <w:sz w:val="18"/>
      <w:szCs w:val="18"/>
    </w:rPr>
  </w:style>
  <w:style w:type="table" w:styleId="a6">
    <w:name w:val="Table Grid"/>
    <w:basedOn w:val="a1"/>
    <w:uiPriority w:val="59"/>
    <w:qFormat/>
    <w:rsid w:val="00C0627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C0627E"/>
    <w:rPr>
      <w:rFonts w:ascii="宋体" w:eastAsia="宋体" w:hAnsi="宋体" w:cs="宋体"/>
      <w:sz w:val="24"/>
      <w:szCs w:val="24"/>
    </w:rPr>
  </w:style>
  <w:style w:type="paragraph" w:customStyle="1" w:styleId="a7">
    <w:name w:val="普通文字"/>
    <w:basedOn w:val="a"/>
    <w:next w:val="a"/>
    <w:rsid w:val="00C0627E"/>
    <w:rPr>
      <w:rFonts w:ascii="宋体" w:hAnsi="Times New Roman"/>
      <w:kern w:val="0"/>
      <w:sz w:val="24"/>
      <w:szCs w:val="20"/>
      <w:u w:color="000000"/>
    </w:rPr>
  </w:style>
  <w:style w:type="character" w:customStyle="1" w:styleId="Char2">
    <w:name w:val="标书正文格式 Char"/>
    <w:link w:val="a8"/>
    <w:rsid w:val="00C0627E"/>
    <w:rPr>
      <w:rFonts w:eastAsia="楷体_GB2312"/>
      <w:sz w:val="24"/>
      <w:szCs w:val="24"/>
    </w:rPr>
  </w:style>
  <w:style w:type="paragraph" w:customStyle="1" w:styleId="a8">
    <w:name w:val="标书正文格式"/>
    <w:link w:val="Char2"/>
    <w:rsid w:val="00C0627E"/>
    <w:pPr>
      <w:spacing w:line="360" w:lineRule="auto"/>
      <w:ind w:firstLineChars="200" w:firstLine="200"/>
    </w:pPr>
    <w:rPr>
      <w:rFonts w:eastAsia="楷体_GB2312"/>
      <w:sz w:val="24"/>
      <w:szCs w:val="24"/>
    </w:rPr>
  </w:style>
  <w:style w:type="paragraph" w:customStyle="1" w:styleId="2">
    <w:name w:val="正文_2"/>
    <w:basedOn w:val="a"/>
    <w:rsid w:val="00C0627E"/>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sid w:val="00C0627E"/>
    <w:rPr>
      <w:sz w:val="24"/>
      <w:szCs w:val="21"/>
    </w:rPr>
  </w:style>
  <w:style w:type="paragraph" w:styleId="a9">
    <w:name w:val="Normal (Web)"/>
    <w:basedOn w:val="a"/>
    <w:uiPriority w:val="99"/>
    <w:qFormat/>
    <w:rsid w:val="00C0627E"/>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link w:val="Char3"/>
    <w:qFormat/>
    <w:rsid w:val="00C0627E"/>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sid w:val="00C0627E"/>
    <w:rPr>
      <w:rFonts w:ascii="宋体" w:eastAsia="宋体" w:hAnsi="宋体" w:cs="宋体" w:hint="eastAsia"/>
      <w:color w:val="000000"/>
      <w:sz w:val="22"/>
      <w:szCs w:val="22"/>
      <w:u w:val="none"/>
    </w:rPr>
  </w:style>
  <w:style w:type="table" w:customStyle="1" w:styleId="10">
    <w:name w:val="网格型1"/>
    <w:basedOn w:val="a1"/>
    <w:next w:val="a6"/>
    <w:uiPriority w:val="59"/>
    <w:rsid w:val="00C0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tchina.gov.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24</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泰职院(填报)</dc:creator>
  <cp:lastModifiedBy>泰职院(填报)</cp:lastModifiedBy>
  <cp:revision>4</cp:revision>
  <dcterms:created xsi:type="dcterms:W3CDTF">2020-04-09T03:16:00Z</dcterms:created>
  <dcterms:modified xsi:type="dcterms:W3CDTF">2020-04-10T07:08:00Z</dcterms:modified>
</cp:coreProperties>
</file>