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A9" w:rsidRPr="00F85CA4" w:rsidRDefault="00F85CA4" w:rsidP="007942EE">
      <w:pPr>
        <w:jc w:val="center"/>
        <w:rPr>
          <w:rFonts w:ascii="黑体" w:eastAsia="黑体" w:hAnsi="华文中宋"/>
          <w:bCs/>
          <w:spacing w:val="20"/>
          <w:sz w:val="48"/>
          <w:szCs w:val="48"/>
        </w:rPr>
      </w:pPr>
      <w:r w:rsidRPr="00F85CA4">
        <w:rPr>
          <w:rFonts w:ascii="黑体" w:eastAsia="黑体" w:hAnsi="华文中宋" w:hint="eastAsia"/>
          <w:bCs/>
          <w:sz w:val="48"/>
          <w:szCs w:val="48"/>
        </w:rPr>
        <w:t>泰州职业技术学院</w:t>
      </w: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Pr="00471762" w:rsidRDefault="00435A31" w:rsidP="00471762">
      <w:pPr>
        <w:jc w:val="center"/>
        <w:rPr>
          <w:rFonts w:ascii="黑体" w:eastAsia="黑体" w:hAnsi="华文中宋"/>
          <w:bCs/>
          <w:spacing w:val="20"/>
          <w:w w:val="90"/>
          <w:sz w:val="48"/>
          <w:szCs w:val="48"/>
        </w:rPr>
      </w:pPr>
      <w:r>
        <w:rPr>
          <w:rFonts w:ascii="黑体" w:eastAsia="黑体" w:hAnsi="华文中宋" w:hint="eastAsia"/>
          <w:bCs/>
          <w:spacing w:val="20"/>
          <w:w w:val="90"/>
          <w:sz w:val="48"/>
          <w:szCs w:val="48"/>
        </w:rPr>
        <w:t>询</w:t>
      </w:r>
      <w:r w:rsidR="00471762">
        <w:rPr>
          <w:rFonts w:ascii="黑体" w:eastAsia="黑体" w:hAnsi="华文中宋" w:hint="eastAsia"/>
          <w:bCs/>
          <w:spacing w:val="20"/>
          <w:w w:val="90"/>
          <w:sz w:val="48"/>
          <w:szCs w:val="48"/>
        </w:rPr>
        <w:t xml:space="preserve">   </w:t>
      </w:r>
      <w:r>
        <w:rPr>
          <w:rFonts w:ascii="黑体" w:eastAsia="黑体" w:hAnsi="华文中宋" w:hint="eastAsia"/>
          <w:bCs/>
          <w:spacing w:val="20"/>
          <w:w w:val="90"/>
          <w:sz w:val="48"/>
          <w:szCs w:val="48"/>
        </w:rPr>
        <w:t>价</w:t>
      </w:r>
      <w:r w:rsidR="00471762">
        <w:rPr>
          <w:rFonts w:ascii="黑体" w:eastAsia="黑体" w:hAnsi="华文中宋" w:hint="eastAsia"/>
          <w:bCs/>
          <w:spacing w:val="20"/>
          <w:w w:val="90"/>
          <w:sz w:val="48"/>
          <w:szCs w:val="48"/>
        </w:rPr>
        <w:t xml:space="preserve">  </w:t>
      </w:r>
      <w:r w:rsidRPr="00471762">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14:anchorId="7AFB4AF0" wp14:editId="1576C337">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7A71197A"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sidRPr="00471762">
        <w:rPr>
          <w:rFonts w:ascii="黑体" w:eastAsia="黑体" w:hAnsi="华文中宋" w:hint="eastAsia"/>
          <w:bCs/>
          <w:spacing w:val="20"/>
          <w:w w:val="90"/>
          <w:sz w:val="48"/>
          <w:szCs w:val="48"/>
        </w:rPr>
        <w:t>采  购</w:t>
      </w:r>
      <w:r w:rsidRPr="00471762">
        <w:rPr>
          <w:rFonts w:ascii="黑体" w:eastAsia="黑体" w:hAnsi="华文中宋"/>
          <w:bCs/>
          <w:spacing w:val="20"/>
          <w:w w:val="90"/>
          <w:sz w:val="48"/>
          <w:szCs w:val="48"/>
        </w:rPr>
        <w:t xml:space="preserve">  </w:t>
      </w:r>
      <w:r w:rsidRPr="00471762">
        <w:rPr>
          <w:rFonts w:ascii="黑体" w:eastAsia="黑体" w:hAnsi="华文中宋" w:hint="eastAsia"/>
          <w:bCs/>
          <w:spacing w:val="20"/>
          <w:w w:val="90"/>
          <w:sz w:val="48"/>
          <w:szCs w:val="48"/>
        </w:rPr>
        <w:t>文  件</w:t>
      </w:r>
    </w:p>
    <w:p w:rsidR="00FA64A9" w:rsidRDefault="00FA64A9">
      <w:pPr>
        <w:rPr>
          <w:rFonts w:ascii="华文中宋" w:eastAsia="华文中宋" w:hAnsi="华文中宋"/>
          <w:bCs/>
          <w:sz w:val="30"/>
        </w:rPr>
      </w:pPr>
    </w:p>
    <w:p w:rsidR="00FA64A9" w:rsidRDefault="00FA64A9">
      <w:pPr>
        <w:jc w:val="left"/>
        <w:rPr>
          <w:rFonts w:ascii="华文中宋" w:eastAsia="华文中宋" w:hAnsi="华文中宋"/>
          <w:bCs/>
          <w:sz w:val="30"/>
        </w:rPr>
      </w:pPr>
    </w:p>
    <w:p w:rsidR="00471762" w:rsidRDefault="00471762">
      <w:pPr>
        <w:jc w:val="left"/>
        <w:rPr>
          <w:rFonts w:ascii="华文中宋" w:eastAsia="华文中宋" w:hAnsi="华文中宋"/>
          <w:bCs/>
          <w:sz w:val="30"/>
        </w:rPr>
      </w:pPr>
    </w:p>
    <w:p w:rsidR="00471762" w:rsidRDefault="00471762">
      <w:pPr>
        <w:jc w:val="left"/>
        <w:rPr>
          <w:rFonts w:ascii="华文中宋" w:eastAsia="华文中宋" w:hAnsi="华文中宋"/>
          <w:bCs/>
          <w:sz w:val="30"/>
        </w:rPr>
      </w:pPr>
    </w:p>
    <w:p w:rsidR="00471762" w:rsidRDefault="00471762">
      <w:pPr>
        <w:jc w:val="left"/>
        <w:rPr>
          <w:rFonts w:ascii="华文中宋" w:eastAsia="华文中宋" w:hAnsi="华文中宋"/>
          <w:bCs/>
          <w:sz w:val="30"/>
        </w:rPr>
      </w:pPr>
    </w:p>
    <w:p w:rsidR="00A33539" w:rsidRPr="00A33539" w:rsidRDefault="00435A31" w:rsidP="00471762">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3E08D1">
        <w:rPr>
          <w:rFonts w:ascii="黑体" w:eastAsia="黑体" w:hAnsi="华文中宋" w:hint="eastAsia"/>
          <w:bCs/>
          <w:sz w:val="30"/>
          <w:szCs w:val="30"/>
        </w:rPr>
        <w:t>tzy20006</w:t>
      </w:r>
    </w:p>
    <w:p w:rsidR="00FA64A9" w:rsidRPr="00A33539" w:rsidRDefault="00FA64A9" w:rsidP="00814B1C">
      <w:pPr>
        <w:rPr>
          <w:rFonts w:ascii="黑体" w:eastAsia="黑体" w:hAnsi="华文中宋"/>
          <w:bCs/>
          <w:sz w:val="30"/>
          <w:szCs w:val="30"/>
        </w:rPr>
      </w:pPr>
    </w:p>
    <w:p w:rsidR="00FA64A9" w:rsidRDefault="00435A31" w:rsidP="00471762">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w:t>
      </w:r>
      <w:r w:rsidR="0087012B" w:rsidRPr="0087012B">
        <w:rPr>
          <w:rFonts w:ascii="黑体" w:eastAsia="黑体" w:hAnsi="华文中宋" w:hint="eastAsia"/>
          <w:bCs/>
          <w:sz w:val="30"/>
          <w:szCs w:val="30"/>
        </w:rPr>
        <w:t>20</w:t>
      </w:r>
      <w:r w:rsidR="00400104">
        <w:rPr>
          <w:rFonts w:ascii="黑体" w:eastAsia="黑体" w:hAnsi="华文中宋"/>
          <w:bCs/>
          <w:sz w:val="30"/>
          <w:szCs w:val="30"/>
        </w:rPr>
        <w:t>20</w:t>
      </w:r>
      <w:r w:rsidR="00400104">
        <w:rPr>
          <w:rFonts w:ascii="黑体" w:eastAsia="黑体" w:hAnsi="华文中宋" w:hint="eastAsia"/>
          <w:bCs/>
          <w:sz w:val="30"/>
          <w:szCs w:val="30"/>
        </w:rPr>
        <w:t>年春学期</w:t>
      </w:r>
      <w:r w:rsidR="0087012B" w:rsidRPr="0087012B">
        <w:rPr>
          <w:rFonts w:ascii="黑体" w:eastAsia="黑体" w:hAnsi="华文中宋" w:hint="eastAsia"/>
          <w:bCs/>
          <w:sz w:val="30"/>
          <w:szCs w:val="30"/>
        </w:rPr>
        <w:t>护理</w:t>
      </w:r>
      <w:r w:rsidR="00400104">
        <w:rPr>
          <w:rFonts w:ascii="黑体" w:eastAsia="黑体" w:hAnsi="华文中宋" w:hint="eastAsia"/>
          <w:bCs/>
          <w:sz w:val="30"/>
          <w:szCs w:val="30"/>
        </w:rPr>
        <w:t>实验</w:t>
      </w:r>
      <w:r w:rsidR="0087012B" w:rsidRPr="0087012B">
        <w:rPr>
          <w:rFonts w:ascii="黑体" w:eastAsia="黑体" w:hAnsi="华文中宋" w:hint="eastAsia"/>
          <w:bCs/>
          <w:sz w:val="30"/>
          <w:szCs w:val="30"/>
        </w:rPr>
        <w:t>实训耗材</w:t>
      </w:r>
    </w:p>
    <w:p w:rsidR="00471762" w:rsidRDefault="00471762" w:rsidP="00814B1C">
      <w:pPr>
        <w:jc w:val="left"/>
        <w:rPr>
          <w:rFonts w:ascii="黑体" w:eastAsia="黑体" w:hAnsi="华文中宋"/>
          <w:bCs/>
          <w:sz w:val="30"/>
          <w:szCs w:val="30"/>
        </w:rPr>
      </w:pPr>
    </w:p>
    <w:p w:rsidR="00FA64A9" w:rsidRDefault="00435A31" w:rsidP="00471762">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FA64A9" w:rsidRDefault="00FA64A9">
      <w:pPr>
        <w:rPr>
          <w:rFonts w:ascii="华文中宋" w:eastAsia="华文中宋" w:hAnsi="华文中宋"/>
          <w:bCs/>
          <w:sz w:val="32"/>
        </w:rPr>
      </w:pPr>
    </w:p>
    <w:p w:rsidR="00FA64A9" w:rsidRPr="00471762"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Pr="00400104" w:rsidRDefault="00435A31">
      <w:pPr>
        <w:jc w:val="center"/>
        <w:rPr>
          <w:rFonts w:ascii="黑体" w:eastAsia="黑体" w:hAnsi="华文中宋"/>
          <w:bCs/>
          <w:color w:val="0D0D0D" w:themeColor="text1" w:themeTint="F2"/>
          <w:sz w:val="30"/>
          <w:szCs w:val="30"/>
        </w:rPr>
      </w:pPr>
      <w:r w:rsidRPr="00B015AE">
        <w:rPr>
          <w:rFonts w:ascii="黑体" w:eastAsia="黑体" w:hAnsi="华文中宋" w:hint="eastAsia"/>
          <w:bCs/>
          <w:color w:val="0D0D0D" w:themeColor="text1" w:themeTint="F2"/>
          <w:sz w:val="30"/>
          <w:szCs w:val="30"/>
        </w:rPr>
        <w:t>二○</w:t>
      </w:r>
      <w:r w:rsidR="00400104" w:rsidRPr="00B015AE">
        <w:rPr>
          <w:rFonts w:ascii="黑体" w:eastAsia="黑体" w:hAnsi="华文中宋" w:hint="eastAsia"/>
          <w:bCs/>
          <w:color w:val="0D0D0D" w:themeColor="text1" w:themeTint="F2"/>
          <w:sz w:val="30"/>
          <w:szCs w:val="30"/>
        </w:rPr>
        <w:t>二○</w:t>
      </w:r>
      <w:r w:rsidR="00A33539" w:rsidRPr="00B015AE">
        <w:rPr>
          <w:rFonts w:ascii="黑体" w:eastAsia="黑体" w:hAnsi="华文中宋" w:hint="eastAsia"/>
          <w:bCs/>
          <w:color w:val="0D0D0D" w:themeColor="text1" w:themeTint="F2"/>
          <w:sz w:val="30"/>
          <w:szCs w:val="30"/>
        </w:rPr>
        <w:t>年</w:t>
      </w:r>
      <w:r w:rsidR="00B015AE" w:rsidRPr="00B015AE">
        <w:rPr>
          <w:rFonts w:ascii="黑体" w:eastAsia="黑体" w:hAnsi="华文中宋" w:hint="eastAsia"/>
          <w:bCs/>
          <w:color w:val="0D0D0D" w:themeColor="text1" w:themeTint="F2"/>
          <w:sz w:val="30"/>
          <w:szCs w:val="30"/>
        </w:rPr>
        <w:t>四</w:t>
      </w:r>
      <w:r w:rsidRPr="00B015AE">
        <w:rPr>
          <w:rFonts w:ascii="黑体" w:eastAsia="黑体" w:hAnsi="华文中宋" w:hint="eastAsia"/>
          <w:bCs/>
          <w:color w:val="0D0D0D" w:themeColor="text1" w:themeTint="F2"/>
          <w:sz w:val="30"/>
          <w:szCs w:val="30"/>
        </w:rPr>
        <w:t>月</w:t>
      </w:r>
      <w:r w:rsidR="00B015AE" w:rsidRPr="00B015AE">
        <w:rPr>
          <w:rFonts w:ascii="黑体" w:eastAsia="黑体" w:hAnsi="华文中宋" w:hint="eastAsia"/>
          <w:bCs/>
          <w:color w:val="0D0D0D" w:themeColor="text1" w:themeTint="F2"/>
          <w:sz w:val="30"/>
          <w:szCs w:val="30"/>
        </w:rPr>
        <w:t>八</w:t>
      </w:r>
      <w:r w:rsidRPr="00B015AE">
        <w:rPr>
          <w:rFonts w:ascii="黑体" w:eastAsia="黑体" w:hAnsi="华文中宋" w:hint="eastAsia"/>
          <w:bCs/>
          <w:color w:val="0D0D0D" w:themeColor="text1" w:themeTint="F2"/>
          <w:sz w:val="30"/>
          <w:szCs w:val="30"/>
        </w:rPr>
        <w:t>日</w:t>
      </w:r>
    </w:p>
    <w:p w:rsidR="00FA64A9" w:rsidRDefault="00FA64A9">
      <w:pPr>
        <w:rPr>
          <w:b/>
          <w:bCs/>
          <w:sz w:val="32"/>
          <w:szCs w:val="32"/>
        </w:rPr>
      </w:pPr>
    </w:p>
    <w:p w:rsidR="00FA64A9" w:rsidRPr="00400104" w:rsidRDefault="00FA64A9">
      <w:pPr>
        <w:rPr>
          <w:b/>
          <w:bCs/>
          <w:sz w:val="32"/>
          <w:szCs w:val="32"/>
        </w:rPr>
      </w:pPr>
    </w:p>
    <w:p w:rsidR="00FA64A9" w:rsidRDefault="00FA64A9">
      <w:pPr>
        <w:rPr>
          <w:b/>
          <w:bCs/>
          <w:sz w:val="32"/>
          <w:szCs w:val="32"/>
        </w:rPr>
      </w:pPr>
    </w:p>
    <w:p w:rsidR="00FA64A9" w:rsidRDefault="00FA64A9">
      <w:pPr>
        <w:rPr>
          <w:b/>
          <w:bCs/>
          <w:sz w:val="32"/>
          <w:szCs w:val="32"/>
        </w:rPr>
      </w:pPr>
    </w:p>
    <w:p w:rsidR="00FA64A9" w:rsidRDefault="00435A31">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FA64A9" w:rsidRDefault="00435A31">
      <w:pPr>
        <w:rPr>
          <w:rFonts w:ascii="黑体" w:eastAsia="黑体" w:hAnsi="黑体"/>
          <w:sz w:val="30"/>
          <w:szCs w:val="30"/>
        </w:rPr>
      </w:pPr>
      <w:r>
        <w:rPr>
          <w:rFonts w:ascii="黑体" w:eastAsia="黑体" w:hAnsi="黑体"/>
          <w:sz w:val="30"/>
          <w:szCs w:val="30"/>
        </w:rPr>
        <w:t xml:space="preserve"> </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一．报价邀请函</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五. 附件</w:t>
      </w: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435A31">
      <w:pPr>
        <w:pStyle w:val="1"/>
        <w:jc w:val="center"/>
      </w:pPr>
      <w:r>
        <w:rPr>
          <w:rFonts w:hint="eastAsia"/>
        </w:rPr>
        <w:t>第一章</w:t>
      </w:r>
      <w:r>
        <w:rPr>
          <w:rFonts w:hint="eastAsia"/>
        </w:rPr>
        <w:tab/>
      </w:r>
      <w:r>
        <w:rPr>
          <w:rFonts w:hint="eastAsia"/>
        </w:rPr>
        <w:t>询价邀请函</w:t>
      </w:r>
    </w:p>
    <w:p w:rsidR="00FA64A9" w:rsidRDefault="00435A31">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sidR="0087012B" w:rsidRPr="0087012B">
        <w:rPr>
          <w:rFonts w:ascii="宋体" w:hAnsi="宋体" w:hint="eastAsia"/>
          <w:bCs/>
          <w:sz w:val="24"/>
          <w:szCs w:val="24"/>
        </w:rPr>
        <w:t>20</w:t>
      </w:r>
      <w:r w:rsidR="00400104">
        <w:rPr>
          <w:rFonts w:ascii="宋体" w:hAnsi="宋体" w:hint="eastAsia"/>
          <w:bCs/>
          <w:sz w:val="24"/>
          <w:szCs w:val="24"/>
        </w:rPr>
        <w:t>2</w:t>
      </w:r>
      <w:r w:rsidR="00400104">
        <w:rPr>
          <w:rFonts w:ascii="宋体" w:hAnsi="宋体"/>
          <w:bCs/>
          <w:sz w:val="24"/>
          <w:szCs w:val="24"/>
        </w:rPr>
        <w:t>0</w:t>
      </w:r>
      <w:r w:rsidR="00400104">
        <w:rPr>
          <w:rFonts w:ascii="宋体" w:hAnsi="宋体" w:hint="eastAsia"/>
          <w:bCs/>
          <w:sz w:val="24"/>
          <w:szCs w:val="24"/>
        </w:rPr>
        <w:t>年春学期</w:t>
      </w:r>
      <w:r w:rsidR="0087012B" w:rsidRPr="0087012B">
        <w:rPr>
          <w:rFonts w:ascii="宋体" w:hAnsi="宋体" w:hint="eastAsia"/>
          <w:bCs/>
          <w:sz w:val="24"/>
          <w:szCs w:val="24"/>
        </w:rPr>
        <w:t>护理</w:t>
      </w:r>
      <w:r w:rsidR="00400104">
        <w:rPr>
          <w:rFonts w:ascii="宋体" w:hAnsi="宋体" w:hint="eastAsia"/>
          <w:bCs/>
          <w:sz w:val="24"/>
          <w:szCs w:val="24"/>
        </w:rPr>
        <w:t>实验</w:t>
      </w:r>
      <w:r w:rsidR="0087012B" w:rsidRPr="0087012B">
        <w:rPr>
          <w:rFonts w:ascii="宋体" w:hAnsi="宋体" w:hint="eastAsia"/>
          <w:bCs/>
          <w:sz w:val="24"/>
          <w:szCs w:val="24"/>
        </w:rPr>
        <w:t>实训耗材</w:t>
      </w:r>
      <w:r>
        <w:rPr>
          <w:rFonts w:ascii="宋体" w:hAnsi="宋体" w:hint="eastAsia"/>
          <w:bCs/>
          <w:sz w:val="24"/>
          <w:szCs w:val="24"/>
        </w:rPr>
        <w:t>进行询价采购，欢迎符合相关条件的供应商参加询价并提请注意下列相关事项：</w:t>
      </w:r>
    </w:p>
    <w:p w:rsidR="00FA64A9" w:rsidRDefault="00435A31">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w:t>
      </w:r>
      <w:r w:rsidR="00400104" w:rsidRPr="0087012B">
        <w:rPr>
          <w:rFonts w:ascii="宋体" w:hAnsi="宋体" w:hint="eastAsia"/>
          <w:bCs/>
          <w:sz w:val="24"/>
          <w:szCs w:val="24"/>
        </w:rPr>
        <w:t>20</w:t>
      </w:r>
      <w:r w:rsidR="00400104">
        <w:rPr>
          <w:rFonts w:ascii="宋体" w:hAnsi="宋体" w:hint="eastAsia"/>
          <w:bCs/>
          <w:sz w:val="24"/>
          <w:szCs w:val="24"/>
        </w:rPr>
        <w:t>2</w:t>
      </w:r>
      <w:r w:rsidR="00400104">
        <w:rPr>
          <w:rFonts w:ascii="宋体" w:hAnsi="宋体"/>
          <w:bCs/>
          <w:sz w:val="24"/>
          <w:szCs w:val="24"/>
        </w:rPr>
        <w:t>0</w:t>
      </w:r>
      <w:r w:rsidR="00400104">
        <w:rPr>
          <w:rFonts w:ascii="宋体" w:hAnsi="宋体" w:hint="eastAsia"/>
          <w:bCs/>
          <w:sz w:val="24"/>
          <w:szCs w:val="24"/>
        </w:rPr>
        <w:t>年春学期</w:t>
      </w:r>
      <w:r w:rsidR="00400104" w:rsidRPr="0087012B">
        <w:rPr>
          <w:rFonts w:ascii="宋体" w:hAnsi="宋体" w:hint="eastAsia"/>
          <w:bCs/>
          <w:sz w:val="24"/>
          <w:szCs w:val="24"/>
        </w:rPr>
        <w:t>护理</w:t>
      </w:r>
      <w:r w:rsidR="00400104">
        <w:rPr>
          <w:rFonts w:ascii="宋体" w:hAnsi="宋体" w:hint="eastAsia"/>
          <w:bCs/>
          <w:sz w:val="24"/>
          <w:szCs w:val="24"/>
        </w:rPr>
        <w:t>实验</w:t>
      </w:r>
      <w:r w:rsidR="00400104" w:rsidRPr="0087012B">
        <w:rPr>
          <w:rFonts w:ascii="宋体" w:hAnsi="宋体" w:hint="eastAsia"/>
          <w:bCs/>
          <w:sz w:val="24"/>
          <w:szCs w:val="24"/>
        </w:rPr>
        <w:t>实训</w:t>
      </w:r>
      <w:r w:rsidR="0087012B" w:rsidRPr="0087012B">
        <w:rPr>
          <w:rFonts w:ascii="宋体" w:hAnsi="宋体" w:hint="eastAsia"/>
          <w:bCs/>
          <w:sz w:val="24"/>
          <w:szCs w:val="24"/>
        </w:rPr>
        <w:t>耗材</w:t>
      </w:r>
    </w:p>
    <w:p w:rsidR="00F85CA4"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Pr="00491E7C">
        <w:rPr>
          <w:rFonts w:ascii="宋体" w:hAnsi="宋体" w:cs="宋体" w:hint="eastAsia"/>
          <w:kern w:val="0"/>
          <w:sz w:val="24"/>
          <w:szCs w:val="24"/>
        </w:rPr>
        <w:t>：</w:t>
      </w:r>
      <w:r w:rsidR="00ED5FFC" w:rsidRPr="00093B5A">
        <w:rPr>
          <w:rFonts w:ascii="宋体" w:hAnsi="宋体" w:hint="eastAsia"/>
          <w:bCs/>
          <w:color w:val="000000" w:themeColor="text1"/>
          <w:sz w:val="24"/>
          <w:szCs w:val="24"/>
        </w:rPr>
        <w:t>t</w:t>
      </w:r>
      <w:r w:rsidR="00093B5A" w:rsidRPr="00093B5A">
        <w:rPr>
          <w:rFonts w:ascii="宋体" w:hAnsi="宋体"/>
          <w:bCs/>
          <w:color w:val="000000" w:themeColor="text1"/>
          <w:sz w:val="24"/>
          <w:szCs w:val="24"/>
        </w:rPr>
        <w:t>zy</w:t>
      </w:r>
      <w:r w:rsidR="00093B5A" w:rsidRPr="00093B5A">
        <w:rPr>
          <w:rFonts w:ascii="宋体" w:hAnsi="宋体" w:hint="eastAsia"/>
          <w:bCs/>
          <w:color w:val="000000" w:themeColor="text1"/>
          <w:sz w:val="24"/>
          <w:szCs w:val="24"/>
        </w:rPr>
        <w:t>20006</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87012B">
        <w:rPr>
          <w:rFonts w:ascii="宋体" w:hAnsi="宋体" w:cs="宋体"/>
          <w:kern w:val="0"/>
          <w:sz w:val="24"/>
          <w:szCs w:val="24"/>
        </w:rPr>
        <w:t>1</w:t>
      </w:r>
      <w:r w:rsidR="00400104">
        <w:rPr>
          <w:rFonts w:ascii="宋体" w:hAnsi="宋体" w:cs="宋体"/>
          <w:kern w:val="0"/>
          <w:sz w:val="24"/>
          <w:szCs w:val="24"/>
        </w:rPr>
        <w:t>8</w:t>
      </w:r>
      <w:r>
        <w:rPr>
          <w:rFonts w:ascii="宋体" w:hAnsi="宋体" w:cs="宋体" w:hint="eastAsia"/>
          <w:kern w:val="0"/>
          <w:sz w:val="24"/>
          <w:szCs w:val="24"/>
        </w:rPr>
        <w:t>万元</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FA64A9" w:rsidRDefault="00435A31">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FA64A9" w:rsidRDefault="00435A31">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FA64A9" w:rsidRDefault="00435A31">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8"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3C5218" w:rsidRDefault="003C5218">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w:t>
      </w:r>
      <w:r w:rsidRPr="003C5218">
        <w:rPr>
          <w:rFonts w:hint="eastAsia"/>
        </w:rPr>
        <w:t xml:space="preserve"> </w:t>
      </w:r>
      <w:r w:rsidRPr="003C5218">
        <w:rPr>
          <w:rFonts w:ascii="宋体" w:hAnsi="宋体" w:hint="eastAsia"/>
          <w:bCs/>
          <w:sz w:val="24"/>
          <w:szCs w:val="24"/>
        </w:rPr>
        <w:t>投标单位应具备供应正规医疗用品资质的厂家</w:t>
      </w:r>
      <w:r>
        <w:rPr>
          <w:rFonts w:ascii="宋体" w:hAnsi="宋体" w:hint="eastAsia"/>
          <w:bCs/>
          <w:sz w:val="24"/>
          <w:szCs w:val="24"/>
        </w:rPr>
        <w:t>。</w:t>
      </w:r>
    </w:p>
    <w:p w:rsidR="00FA64A9" w:rsidRDefault="003C521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sidR="00435A31">
        <w:rPr>
          <w:rFonts w:ascii="宋体" w:hAnsi="宋体" w:cs="宋体" w:hint="eastAsia"/>
          <w:kern w:val="0"/>
          <w:sz w:val="24"/>
          <w:szCs w:val="24"/>
        </w:rPr>
        <w:t>不接受联合体询价。</w:t>
      </w:r>
    </w:p>
    <w:p w:rsidR="00FA64A9" w:rsidRDefault="00435A31">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w:t>
      </w:r>
      <w:r w:rsidR="00093B5A" w:rsidRPr="00093B5A">
        <w:rPr>
          <w:rFonts w:ascii="黑体" w:eastAsia="黑体" w:hAnsi="黑体" w:cs="宋体" w:hint="eastAsia"/>
          <w:kern w:val="0"/>
          <w:sz w:val="24"/>
          <w:szCs w:val="24"/>
        </w:rPr>
        <w:t>履约</w:t>
      </w:r>
      <w:r>
        <w:rPr>
          <w:rFonts w:ascii="黑体" w:eastAsia="黑体" w:hAnsi="黑体" w:cs="宋体" w:hint="eastAsia"/>
          <w:kern w:val="0"/>
          <w:sz w:val="24"/>
          <w:szCs w:val="24"/>
        </w:rPr>
        <w:t>保证金</w:t>
      </w:r>
    </w:p>
    <w:p w:rsidR="00FA64A9" w:rsidRDefault="0006553E">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中标公告在我院网上发布后</w:t>
      </w:r>
      <w:r w:rsidR="00093B5A">
        <w:rPr>
          <w:rFonts w:ascii="宋体" w:eastAsia="宋体" w:hAnsi="宋体" w:hint="eastAsia"/>
          <w:sz w:val="24"/>
          <w:szCs w:val="24"/>
        </w:rPr>
        <w:t>中标供应商</w:t>
      </w:r>
      <w:r w:rsidR="00435A31">
        <w:rPr>
          <w:rFonts w:ascii="宋体" w:eastAsia="宋体" w:hAnsi="宋体" w:hint="eastAsia"/>
          <w:sz w:val="24"/>
          <w:szCs w:val="24"/>
        </w:rPr>
        <w:t>须</w:t>
      </w:r>
      <w:r w:rsidR="00093B5A">
        <w:rPr>
          <w:rFonts w:ascii="宋体" w:eastAsia="宋体" w:hAnsi="宋体" w:hint="eastAsia"/>
          <w:sz w:val="24"/>
          <w:szCs w:val="24"/>
        </w:rPr>
        <w:t>在三个工作日</w:t>
      </w:r>
      <w:r>
        <w:rPr>
          <w:rFonts w:ascii="宋体" w:eastAsia="宋体" w:hAnsi="宋体" w:hint="eastAsia"/>
          <w:sz w:val="24"/>
          <w:szCs w:val="24"/>
        </w:rPr>
        <w:t>内</w:t>
      </w:r>
      <w:r w:rsidR="00435A31">
        <w:rPr>
          <w:rFonts w:ascii="宋体" w:eastAsia="宋体" w:hAnsi="宋体" w:hint="eastAsia"/>
          <w:sz w:val="24"/>
          <w:szCs w:val="24"/>
        </w:rPr>
        <w:t>交纳</w:t>
      </w:r>
      <w:r w:rsidR="00093B5A" w:rsidRPr="00093B5A">
        <w:rPr>
          <w:rFonts w:ascii="宋体" w:eastAsia="宋体" w:hAnsi="宋体" w:hint="eastAsia"/>
          <w:sz w:val="24"/>
          <w:szCs w:val="24"/>
        </w:rPr>
        <w:t>履约</w:t>
      </w:r>
      <w:r w:rsidR="00435A31">
        <w:rPr>
          <w:rFonts w:ascii="宋体" w:eastAsia="宋体" w:hAnsi="宋体" w:hint="eastAsia"/>
          <w:sz w:val="24"/>
          <w:szCs w:val="24"/>
        </w:rPr>
        <w:t>保证金人民币</w:t>
      </w:r>
      <w:r w:rsidRPr="0006553E">
        <w:rPr>
          <w:rFonts w:ascii="宋体" w:eastAsia="宋体" w:hAnsi="宋体" w:hint="eastAsia"/>
          <w:color w:val="000000" w:themeColor="text1"/>
          <w:sz w:val="24"/>
          <w:szCs w:val="24"/>
          <w:lang w:val="en-US"/>
        </w:rPr>
        <w:t>壹万</w:t>
      </w:r>
      <w:r w:rsidR="00435A31" w:rsidRPr="0006553E">
        <w:rPr>
          <w:rFonts w:ascii="宋体" w:eastAsia="宋体" w:hAnsi="宋体" w:hint="eastAsia"/>
          <w:color w:val="000000" w:themeColor="text1"/>
          <w:sz w:val="24"/>
          <w:szCs w:val="24"/>
        </w:rPr>
        <w:t>元整</w:t>
      </w:r>
      <w:r>
        <w:rPr>
          <w:rFonts w:ascii="宋体" w:eastAsia="宋体" w:hAnsi="宋体" w:hint="eastAsia"/>
          <w:sz w:val="24"/>
          <w:szCs w:val="24"/>
        </w:rPr>
        <w:t>。</w:t>
      </w:r>
    </w:p>
    <w:p w:rsidR="00FA64A9" w:rsidRDefault="00435A31">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w:t>
      </w:r>
      <w:r w:rsidR="00BA05EC">
        <w:rPr>
          <w:rFonts w:ascii="黑体" w:eastAsia="黑体" w:hAnsi="黑体" w:cs="宋体" w:hint="eastAsia"/>
          <w:kern w:val="0"/>
          <w:sz w:val="24"/>
          <w:szCs w:val="24"/>
        </w:rPr>
        <w:t>投标、开标方式</w:t>
      </w:r>
    </w:p>
    <w:p w:rsidR="00BA05EC" w:rsidRPr="00B015AE" w:rsidRDefault="00BA05EC" w:rsidP="00BA05EC">
      <w:pPr>
        <w:widowControl/>
        <w:shd w:val="clear" w:color="auto" w:fill="FFFFFF"/>
        <w:spacing w:after="150" w:line="360" w:lineRule="atLeast"/>
        <w:ind w:firstLine="480"/>
        <w:jc w:val="left"/>
        <w:rPr>
          <w:rFonts w:ascii="Helvetica" w:hAnsi="Helvetica" w:cs="宋体"/>
          <w:color w:val="FF0000"/>
          <w:kern w:val="0"/>
          <w:sz w:val="24"/>
          <w:szCs w:val="24"/>
        </w:rPr>
      </w:pPr>
      <w:r w:rsidRPr="00B015AE">
        <w:rPr>
          <w:rFonts w:ascii="宋体" w:hAnsi="宋体" w:cs="宋体" w:hint="eastAsia"/>
          <w:color w:val="FF0000"/>
          <w:kern w:val="0"/>
          <w:sz w:val="24"/>
          <w:szCs w:val="24"/>
        </w:rPr>
        <w:t>1.</w:t>
      </w:r>
      <w:r w:rsidR="0006553E" w:rsidRPr="00B015AE">
        <w:rPr>
          <w:rFonts w:ascii="宋体" w:hAnsi="宋体" w:cs="宋体" w:hint="eastAsia"/>
          <w:color w:val="FF0000"/>
          <w:kern w:val="0"/>
          <w:sz w:val="24"/>
          <w:szCs w:val="24"/>
        </w:rPr>
        <w:t>因疫情防控工作需要，</w:t>
      </w:r>
      <w:r w:rsidRPr="00B015AE">
        <w:rPr>
          <w:rFonts w:ascii="宋体" w:hAnsi="宋体" w:cs="宋体" w:hint="eastAsia"/>
          <w:color w:val="FF0000"/>
          <w:kern w:val="0"/>
          <w:sz w:val="24"/>
          <w:szCs w:val="24"/>
        </w:rPr>
        <w:t>“</w:t>
      </w:r>
      <w:r w:rsidRPr="00B015AE">
        <w:rPr>
          <w:rFonts w:ascii="宋体" w:hAnsi="宋体" w:hint="eastAsia"/>
          <w:bCs/>
          <w:color w:val="FF0000"/>
          <w:sz w:val="24"/>
          <w:szCs w:val="24"/>
        </w:rPr>
        <w:t>202</w:t>
      </w:r>
      <w:r w:rsidRPr="00B015AE">
        <w:rPr>
          <w:rFonts w:ascii="宋体" w:hAnsi="宋体"/>
          <w:bCs/>
          <w:color w:val="FF0000"/>
          <w:sz w:val="24"/>
          <w:szCs w:val="24"/>
        </w:rPr>
        <w:t>0</w:t>
      </w:r>
      <w:r w:rsidRPr="00B015AE">
        <w:rPr>
          <w:rFonts w:ascii="宋体" w:hAnsi="宋体" w:hint="eastAsia"/>
          <w:bCs/>
          <w:color w:val="FF0000"/>
          <w:sz w:val="24"/>
          <w:szCs w:val="24"/>
        </w:rPr>
        <w:t>年春学期护理实验实训耗材</w:t>
      </w:r>
      <w:r w:rsidRPr="00B015AE">
        <w:rPr>
          <w:rFonts w:ascii="宋体" w:hAnsi="宋体" w:cs="宋体" w:hint="eastAsia"/>
          <w:color w:val="FF0000"/>
          <w:kern w:val="0"/>
          <w:sz w:val="24"/>
          <w:szCs w:val="24"/>
        </w:rPr>
        <w:t>（采购项目编号：</w:t>
      </w:r>
      <w:r w:rsidR="0006553E" w:rsidRPr="00B015AE">
        <w:rPr>
          <w:rFonts w:ascii="宋体" w:hAnsi="宋体" w:cs="宋体" w:hint="eastAsia"/>
          <w:color w:val="FF0000"/>
          <w:kern w:val="0"/>
          <w:sz w:val="24"/>
          <w:szCs w:val="24"/>
        </w:rPr>
        <w:t>tzy</w:t>
      </w:r>
      <w:r w:rsidRPr="00B015AE">
        <w:rPr>
          <w:rFonts w:ascii="宋体" w:hAnsi="宋体" w:cs="宋体" w:hint="eastAsia"/>
          <w:color w:val="FF0000"/>
          <w:kern w:val="0"/>
          <w:sz w:val="24"/>
          <w:szCs w:val="24"/>
        </w:rPr>
        <w:t>2000</w:t>
      </w:r>
      <w:r w:rsidR="0006553E" w:rsidRPr="00B015AE">
        <w:rPr>
          <w:rFonts w:ascii="宋体" w:hAnsi="宋体" w:cs="宋体" w:hint="eastAsia"/>
          <w:color w:val="FF0000"/>
          <w:kern w:val="0"/>
          <w:sz w:val="24"/>
          <w:szCs w:val="24"/>
        </w:rPr>
        <w:t>6</w:t>
      </w:r>
      <w:r w:rsidRPr="00B015AE">
        <w:rPr>
          <w:rFonts w:ascii="宋体" w:hAnsi="宋体" w:cs="宋体" w:hint="eastAsia"/>
          <w:color w:val="FF0000"/>
          <w:kern w:val="0"/>
          <w:sz w:val="24"/>
          <w:szCs w:val="24"/>
        </w:rPr>
        <w:t>）” 采购项目投标开标为不见面方式。</w:t>
      </w:r>
    </w:p>
    <w:p w:rsidR="00D36AC5" w:rsidRDefault="00BA05EC" w:rsidP="00BA05EC">
      <w:pPr>
        <w:widowControl/>
        <w:shd w:val="clear" w:color="auto" w:fill="FFFFFF"/>
        <w:spacing w:line="360" w:lineRule="atLeast"/>
        <w:ind w:firstLine="480"/>
        <w:jc w:val="left"/>
        <w:rPr>
          <w:rFonts w:ascii="宋体" w:hAnsi="宋体" w:cs="宋体"/>
          <w:color w:val="FF0000"/>
          <w:kern w:val="0"/>
          <w:sz w:val="24"/>
          <w:szCs w:val="24"/>
        </w:rPr>
      </w:pPr>
      <w:r w:rsidRPr="00B015AE">
        <w:rPr>
          <w:rFonts w:ascii="宋体" w:hAnsi="宋体" w:cs="宋体" w:hint="eastAsia"/>
          <w:color w:val="FF0000"/>
          <w:kern w:val="0"/>
          <w:sz w:val="24"/>
          <w:szCs w:val="24"/>
        </w:rPr>
        <w:t>2.本采购</w:t>
      </w:r>
      <w:r w:rsidR="0006553E" w:rsidRPr="00B015AE">
        <w:rPr>
          <w:rFonts w:ascii="宋体" w:hAnsi="宋体" w:cs="宋体" w:hint="eastAsia"/>
          <w:color w:val="FF0000"/>
          <w:kern w:val="0"/>
          <w:sz w:val="24"/>
          <w:szCs w:val="24"/>
        </w:rPr>
        <w:t>项目请各</w:t>
      </w:r>
      <w:r w:rsidRPr="00B015AE">
        <w:rPr>
          <w:rFonts w:ascii="宋体" w:hAnsi="宋体" w:cs="宋体" w:hint="eastAsia"/>
          <w:color w:val="FF0000"/>
          <w:kern w:val="0"/>
          <w:sz w:val="24"/>
          <w:szCs w:val="24"/>
        </w:rPr>
        <w:t>供应商将</w:t>
      </w:r>
      <w:r w:rsidR="00EC1EDB" w:rsidRPr="00B015AE">
        <w:rPr>
          <w:rFonts w:ascii="宋体" w:hAnsi="宋体" w:cs="宋体" w:hint="eastAsia"/>
          <w:color w:val="FF0000"/>
          <w:kern w:val="0"/>
          <w:sz w:val="24"/>
          <w:szCs w:val="24"/>
        </w:rPr>
        <w:t>投标</w:t>
      </w:r>
      <w:r w:rsidRPr="00B015AE">
        <w:rPr>
          <w:rFonts w:ascii="宋体" w:hAnsi="宋体" w:cs="宋体" w:hint="eastAsia"/>
          <w:color w:val="FF0000"/>
          <w:kern w:val="0"/>
          <w:sz w:val="24"/>
          <w:szCs w:val="24"/>
        </w:rPr>
        <w:t>响应文件邮寄至泰州市医药高新区天星路8号（泰州职业技术学院后勤与资产管理处，行政楼120室），请各供应商充分考虑快递在途的时间，确保我院工作人员在截止时间前（2020年4月</w:t>
      </w:r>
      <w:r w:rsidR="00EC1EDB" w:rsidRPr="00B015AE">
        <w:rPr>
          <w:rFonts w:ascii="宋体" w:hAnsi="宋体" w:cs="宋体" w:hint="eastAsia"/>
          <w:color w:val="FF0000"/>
          <w:kern w:val="0"/>
          <w:sz w:val="24"/>
          <w:szCs w:val="24"/>
        </w:rPr>
        <w:t>15</w:t>
      </w:r>
      <w:r w:rsidRPr="00B015AE">
        <w:rPr>
          <w:rFonts w:ascii="宋体" w:hAnsi="宋体" w:cs="宋体" w:hint="eastAsia"/>
          <w:color w:val="FF0000"/>
          <w:kern w:val="0"/>
          <w:sz w:val="24"/>
          <w:szCs w:val="24"/>
        </w:rPr>
        <w:t>日上午10：00前）收到投标文件（邮件不接受到付，要求使用EMS\顺丰速运），逾期寄到或非EMS\顺风速运的投标文件不予接收。</w:t>
      </w:r>
    </w:p>
    <w:p w:rsidR="00BA05EC" w:rsidRPr="00B015AE" w:rsidRDefault="00BA05EC" w:rsidP="00BA05EC">
      <w:pPr>
        <w:widowControl/>
        <w:shd w:val="clear" w:color="auto" w:fill="FFFFFF"/>
        <w:spacing w:line="360" w:lineRule="atLeast"/>
        <w:ind w:firstLine="480"/>
        <w:jc w:val="left"/>
        <w:rPr>
          <w:rFonts w:ascii="Helvetica" w:hAnsi="Helvetica" w:cs="宋体"/>
          <w:color w:val="FF0000"/>
          <w:kern w:val="0"/>
          <w:sz w:val="24"/>
          <w:szCs w:val="24"/>
        </w:rPr>
      </w:pPr>
      <w:r w:rsidRPr="00B015AE">
        <w:rPr>
          <w:rFonts w:ascii="宋体" w:hAnsi="宋体" w:cs="宋体" w:hint="eastAsia"/>
          <w:color w:val="FF0000"/>
          <w:kern w:val="0"/>
          <w:sz w:val="24"/>
          <w:szCs w:val="24"/>
        </w:rPr>
        <w:t>收件人：李萍， 联系电话：13505123003。</w:t>
      </w:r>
    </w:p>
    <w:p w:rsidR="00BA05EC" w:rsidRPr="00B015AE" w:rsidRDefault="00BA05EC" w:rsidP="00BA05EC">
      <w:pPr>
        <w:widowControl/>
        <w:shd w:val="clear" w:color="auto" w:fill="FFFFFF"/>
        <w:spacing w:line="360" w:lineRule="atLeast"/>
        <w:ind w:firstLine="480"/>
        <w:jc w:val="left"/>
        <w:rPr>
          <w:rFonts w:ascii="Helvetica" w:hAnsi="Helvetica" w:cs="宋体"/>
          <w:color w:val="FF0000"/>
          <w:kern w:val="0"/>
          <w:sz w:val="24"/>
          <w:szCs w:val="24"/>
        </w:rPr>
      </w:pPr>
      <w:r w:rsidRPr="00B015AE">
        <w:rPr>
          <w:rFonts w:ascii="宋体" w:hAnsi="宋体" w:cs="宋体" w:hint="eastAsia"/>
          <w:color w:val="FF0000"/>
          <w:kern w:val="0"/>
          <w:sz w:val="24"/>
          <w:szCs w:val="24"/>
        </w:rPr>
        <w:lastRenderedPageBreak/>
        <w:t>3.本项目招标文件中涉及的相关需要备查的原件，请各供应商在响应文件中提供原件的复印件并加盖投标单位公章，根据评标委员会的要求随时在微信视频中展示。</w:t>
      </w:r>
    </w:p>
    <w:p w:rsidR="00BA05EC" w:rsidRPr="00B015AE" w:rsidRDefault="00BA05EC" w:rsidP="00EC1EDB">
      <w:pPr>
        <w:widowControl/>
        <w:shd w:val="clear" w:color="auto" w:fill="FFFFFF"/>
        <w:spacing w:line="360" w:lineRule="atLeast"/>
        <w:ind w:firstLineChars="200" w:firstLine="480"/>
        <w:jc w:val="left"/>
        <w:rPr>
          <w:rFonts w:ascii="Helvetica" w:hAnsi="Helvetica" w:cs="宋体"/>
          <w:color w:val="FF0000"/>
          <w:kern w:val="0"/>
          <w:sz w:val="24"/>
          <w:szCs w:val="24"/>
        </w:rPr>
      </w:pPr>
      <w:r w:rsidRPr="00B015AE">
        <w:rPr>
          <w:rFonts w:ascii="宋体" w:hAnsi="宋体" w:cs="宋体" w:hint="eastAsia"/>
          <w:color w:val="FF0000"/>
          <w:kern w:val="0"/>
          <w:sz w:val="24"/>
          <w:szCs w:val="24"/>
        </w:rPr>
        <w:t>4.学院根据具体情况组织开标。</w:t>
      </w:r>
    </w:p>
    <w:p w:rsidR="00FA64A9" w:rsidRDefault="00435A31">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BA05EC" w:rsidRPr="00EC1EDB" w:rsidRDefault="00435A31" w:rsidP="00EC1EDB">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90</w:t>
      </w:r>
      <w:r>
        <w:rPr>
          <w:rFonts w:ascii="宋体" w:hAnsi="宋体" w:hint="eastAsia"/>
          <w:bCs/>
          <w:sz w:val="24"/>
          <w:szCs w:val="24"/>
        </w:rPr>
        <w:t>天</w:t>
      </w:r>
    </w:p>
    <w:p w:rsidR="00FA64A9" w:rsidRDefault="00435A31">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EC1EDB">
        <w:rPr>
          <w:rFonts w:ascii="黑体" w:eastAsia="黑体" w:hAnsi="黑体" w:hint="eastAsia"/>
          <w:bCs/>
          <w:sz w:val="24"/>
          <w:szCs w:val="24"/>
        </w:rPr>
        <w:t>七</w:t>
      </w:r>
      <w:r>
        <w:rPr>
          <w:rFonts w:ascii="黑体" w:eastAsia="黑体" w:hAnsi="黑体" w:hint="eastAsia"/>
          <w:bCs/>
          <w:sz w:val="24"/>
          <w:szCs w:val="24"/>
        </w:rPr>
        <w:t>）其它</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地址:泰州市高新区天星路8号</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w:t>
      </w:r>
      <w:r w:rsidR="00BA05EC">
        <w:rPr>
          <w:rFonts w:ascii="宋体" w:hAnsi="宋体" w:cs="宋体" w:hint="eastAsia"/>
          <w:kern w:val="0"/>
          <w:sz w:val="24"/>
          <w:szCs w:val="24"/>
        </w:rPr>
        <w:t>技术要求问题</w:t>
      </w:r>
      <w:r>
        <w:rPr>
          <w:rFonts w:ascii="宋体" w:hAnsi="宋体" w:cs="宋体" w:hint="eastAsia"/>
          <w:kern w:val="0"/>
          <w:sz w:val="24"/>
          <w:szCs w:val="24"/>
        </w:rPr>
        <w:t>联系人:</w:t>
      </w:r>
      <w:r w:rsidR="00A50CF9">
        <w:rPr>
          <w:rFonts w:ascii="宋体" w:hAnsi="宋体" w:cs="宋体" w:hint="eastAsia"/>
          <w:kern w:val="0"/>
          <w:sz w:val="24"/>
          <w:szCs w:val="24"/>
        </w:rPr>
        <w:t>陈</w:t>
      </w:r>
      <w:r w:rsidR="00B376B3">
        <w:rPr>
          <w:rFonts w:ascii="宋体" w:hAnsi="宋体" w:cs="宋体" w:hint="eastAsia"/>
          <w:kern w:val="0"/>
          <w:sz w:val="24"/>
          <w:szCs w:val="24"/>
        </w:rPr>
        <w:t>老师</w:t>
      </w:r>
      <w:r>
        <w:rPr>
          <w:rFonts w:ascii="宋体" w:hAnsi="宋体" w:cs="宋体" w:hint="eastAsia"/>
          <w:kern w:val="0"/>
          <w:sz w:val="24"/>
          <w:szCs w:val="24"/>
        </w:rPr>
        <w:t xml:space="preserve">   电话：</w:t>
      </w:r>
      <w:r w:rsidR="0087012B">
        <w:rPr>
          <w:rFonts w:ascii="宋体" w:hAnsi="宋体" w:cs="宋体"/>
          <w:kern w:val="0"/>
          <w:sz w:val="24"/>
          <w:szCs w:val="24"/>
        </w:rPr>
        <w:t>13</w:t>
      </w:r>
      <w:r w:rsidR="00A50CF9">
        <w:rPr>
          <w:rFonts w:ascii="宋体" w:hAnsi="宋体" w:cs="宋体"/>
          <w:kern w:val="0"/>
          <w:sz w:val="24"/>
          <w:szCs w:val="24"/>
        </w:rPr>
        <w:t>405530863</w:t>
      </w:r>
    </w:p>
    <w:p w:rsidR="00FA64A9" w:rsidRDefault="00435A31">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FA64A9" w:rsidRDefault="00435A31">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FA64A9" w:rsidRDefault="00435A31">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FA64A9" w:rsidRDefault="00435A31">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FA64A9" w:rsidRDefault="00435A31">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FA64A9" w:rsidRDefault="00435A31" w:rsidP="00F85CA4">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FA64A9" w:rsidRDefault="00435A31" w:rsidP="00F85CA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FA64A9" w:rsidRDefault="00435A31">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供应商应在泰州职业技术学院官网下载采购文件及有关资料，按采购文件要求提交全部资料并对采购文件各项内容做出实质性响应，否则报价无效。</w:t>
      </w:r>
    </w:p>
    <w:p w:rsidR="00FA64A9" w:rsidRDefault="00435A31" w:rsidP="00F85CA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FA64A9" w:rsidRDefault="00435A31" w:rsidP="00F85CA4">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FA64A9" w:rsidRDefault="00435A31">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FA64A9" w:rsidRDefault="00435A31" w:rsidP="00F85CA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FA64A9" w:rsidRDefault="00435A31" w:rsidP="00F85CA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如需对采购文件进行补充或修正，采购人将在泰州职业技术学院官网发布更正公</w:t>
      </w:r>
      <w:r>
        <w:rPr>
          <w:rFonts w:ascii="宋体" w:hAnsi="宋体" w:hint="eastAsia"/>
          <w:bCs/>
          <w:szCs w:val="24"/>
        </w:rPr>
        <w:lastRenderedPageBreak/>
        <w:t>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FA64A9" w:rsidRDefault="00435A31">
      <w:pPr>
        <w:spacing w:line="360" w:lineRule="auto"/>
        <w:ind w:leftChars="250" w:left="525"/>
        <w:rPr>
          <w:rFonts w:ascii="宋体" w:hAnsi="宋体"/>
          <w:bCs/>
          <w:szCs w:val="24"/>
        </w:rPr>
      </w:pPr>
      <w:r>
        <w:rPr>
          <w:rFonts w:ascii="黑体" w:eastAsia="黑体" w:hAnsi="宋体" w:hint="eastAsia"/>
          <w:bCs/>
          <w:szCs w:val="24"/>
        </w:rPr>
        <w:t>（五） 响应文件的组成：</w:t>
      </w:r>
    </w:p>
    <w:p w:rsidR="00FA64A9" w:rsidRDefault="00435A31" w:rsidP="00F85CA4">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FA64A9" w:rsidRPr="00EC1EDB" w:rsidRDefault="00435A31" w:rsidP="00EC1EDB">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FA64A9" w:rsidRPr="00EC1EDB" w:rsidRDefault="00435A31" w:rsidP="00EC1EDB">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供应商法定代表人身份证复印件；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FA64A9" w:rsidRDefault="00435A31" w:rsidP="00F85CA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FA64A9" w:rsidRDefault="00435A31" w:rsidP="00F85CA4">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sidR="00EC1EDB">
        <w:rPr>
          <w:rFonts w:ascii="宋体" w:hAnsi="宋体" w:cs="Tahoma" w:hint="eastAsia"/>
          <w:szCs w:val="24"/>
        </w:rPr>
        <w:t>4</w:t>
      </w:r>
      <w:r>
        <w:rPr>
          <w:rFonts w:ascii="Tahoma" w:hAnsi="Tahoma" w:cs="Tahoma" w:hint="eastAsia"/>
          <w:szCs w:val="24"/>
        </w:rPr>
        <w:t>）（</w:t>
      </w:r>
      <w:r w:rsidR="00EC1EDB">
        <w:rPr>
          <w:rFonts w:ascii="宋体" w:hAnsi="宋体" w:cs="Tahoma" w:hint="eastAsia"/>
          <w:szCs w:val="24"/>
        </w:rPr>
        <w:t>5</w:t>
      </w:r>
      <w:r>
        <w:rPr>
          <w:rFonts w:ascii="Tahoma" w:hAnsi="Tahoma" w:cs="Tahoma" w:hint="eastAsia"/>
          <w:szCs w:val="24"/>
        </w:rPr>
        <w:t>）（</w:t>
      </w:r>
      <w:r w:rsidR="00722D1C">
        <w:rPr>
          <w:rFonts w:ascii="宋体" w:hAnsi="宋体" w:cs="Tahoma" w:hint="eastAsia"/>
          <w:szCs w:val="24"/>
        </w:rPr>
        <w:t>6</w:t>
      </w:r>
      <w:r w:rsidR="00722D1C">
        <w:rPr>
          <w:rFonts w:ascii="Tahoma" w:hAnsi="Tahoma" w:cs="Tahoma" w:hint="eastAsia"/>
          <w:szCs w:val="24"/>
        </w:rPr>
        <w:t>）</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所有文件、往来函件均应使用简体中文（规格、型号辅助符号例外）。</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FA64A9" w:rsidRPr="00722D1C" w:rsidRDefault="00435A31" w:rsidP="00722D1C">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w:t>
      </w:r>
      <w:r w:rsidR="00722D1C">
        <w:rPr>
          <w:rFonts w:ascii="宋体" w:hAnsi="宋体" w:hint="eastAsia"/>
          <w:bCs/>
          <w:szCs w:val="24"/>
        </w:rPr>
        <w:t>邮件</w:t>
      </w:r>
      <w:r>
        <w:rPr>
          <w:rFonts w:ascii="宋体" w:hAnsi="宋体" w:hint="eastAsia"/>
          <w:bCs/>
          <w:szCs w:val="24"/>
        </w:rPr>
        <w:t>送达的；</w:t>
      </w:r>
    </w:p>
    <w:p w:rsidR="00FA64A9" w:rsidRPr="00722D1C" w:rsidRDefault="00435A31" w:rsidP="00722D1C">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9"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w:t>
      </w:r>
      <w:r>
        <w:rPr>
          <w:rFonts w:ascii="宋体" w:hAnsi="宋体" w:hint="eastAsia"/>
          <w:bCs/>
          <w:szCs w:val="24"/>
        </w:rPr>
        <w:lastRenderedPageBreak/>
        <w:t>社会保险、同一响应文件中单位名称落款与公章不是同一单位的；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FA64A9" w:rsidRDefault="00435A31">
      <w:pPr>
        <w:rPr>
          <w:rFonts w:ascii="黑体" w:eastAsia="黑体" w:hAnsi="黑体"/>
          <w:szCs w:val="24"/>
        </w:rPr>
      </w:pPr>
      <w:r>
        <w:rPr>
          <w:rFonts w:ascii="黑体" w:eastAsia="黑体" w:hAnsi="黑体" w:hint="eastAsia"/>
          <w:szCs w:val="24"/>
        </w:rPr>
        <w:t>（八） 评审：</w:t>
      </w:r>
    </w:p>
    <w:p w:rsidR="00FA64A9" w:rsidRDefault="00435A31">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FA64A9" w:rsidRDefault="00435A31">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FA64A9" w:rsidRDefault="00435A31" w:rsidP="00F85CA4">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FA64A9" w:rsidRDefault="00435A31" w:rsidP="00F85CA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FA64A9" w:rsidRDefault="00435A31">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FA64A9" w:rsidRDefault="00435A31" w:rsidP="00F85CA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FA64A9" w:rsidRDefault="00435A31" w:rsidP="00F85CA4">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FA64A9" w:rsidRDefault="00435A31" w:rsidP="00F85CA4">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FA64A9" w:rsidRDefault="00435A31" w:rsidP="00F85CA4">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0"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FA64A9" w:rsidRDefault="00435A31" w:rsidP="00F85CA4">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符合性检查。依据采购文件的规定，从响应文件的有效性、完整性和对采购文件的响应程度进行审查，以确定是否对采购文件的实质性要求作出响应</w:t>
      </w:r>
      <w:r>
        <w:rPr>
          <w:rFonts w:ascii="宋体" w:hAnsi="宋体" w:hint="eastAsia"/>
          <w:bCs/>
        </w:rPr>
        <w:t>。</w:t>
      </w:r>
    </w:p>
    <w:p w:rsidR="00FA64A9" w:rsidRDefault="00435A31" w:rsidP="00F85CA4">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r>
        <w:rPr>
          <w:rFonts w:ascii="宋体" w:hAnsi="宋体" w:hint="eastAsia"/>
          <w:bCs/>
          <w:szCs w:val="24"/>
        </w:rPr>
        <w:t>。</w:t>
      </w:r>
    </w:p>
    <w:p w:rsidR="00FA64A9" w:rsidRDefault="00435A31">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FA64A9" w:rsidRDefault="00435A31" w:rsidP="00F85CA4">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lastRenderedPageBreak/>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FA64A9" w:rsidRDefault="00435A31" w:rsidP="00F85CA4">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FA64A9" w:rsidRPr="00475698" w:rsidRDefault="00435A31" w:rsidP="00F85CA4">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w:t>
      </w:r>
      <w:r w:rsidRPr="00475698">
        <w:rPr>
          <w:rFonts w:ascii="宋体" w:hAnsi="宋体" w:hint="eastAsia"/>
          <w:bCs/>
          <w:szCs w:val="24"/>
        </w:rPr>
        <w:t>如因最低评审价相同</w:t>
      </w:r>
      <w:r w:rsidR="00475698" w:rsidRPr="00475698">
        <w:rPr>
          <w:rFonts w:ascii="宋体" w:hAnsi="宋体" w:hint="eastAsia"/>
          <w:bCs/>
          <w:szCs w:val="24"/>
        </w:rPr>
        <w:t>，</w:t>
      </w:r>
      <w:r w:rsidR="00475698" w:rsidRPr="00475698">
        <w:rPr>
          <w:rFonts w:ascii="宋体" w:hAnsi="宋体"/>
          <w:bCs/>
          <w:szCs w:val="24"/>
        </w:rPr>
        <w:t>则按抽签决定</w:t>
      </w:r>
      <w:r w:rsidRPr="00475698">
        <w:rPr>
          <w:rFonts w:ascii="宋体" w:hAnsi="宋体" w:hint="eastAsia"/>
          <w:bCs/>
          <w:szCs w:val="24"/>
        </w:rPr>
        <w:t>成交供应商。</w:t>
      </w:r>
    </w:p>
    <w:p w:rsidR="00FA64A9" w:rsidRDefault="00435A31">
      <w:pPr>
        <w:rPr>
          <w:rFonts w:ascii="黑体" w:eastAsia="黑体" w:hAnsi="黑体"/>
          <w:szCs w:val="24"/>
        </w:rPr>
      </w:pPr>
      <w:r>
        <w:rPr>
          <w:rFonts w:ascii="黑体" w:eastAsia="黑体" w:hAnsi="黑体" w:hint="eastAsia"/>
          <w:szCs w:val="24"/>
        </w:rPr>
        <w:t>（九） 确定成交供应商：</w:t>
      </w:r>
    </w:p>
    <w:p w:rsidR="00FA64A9" w:rsidRDefault="00435A31" w:rsidP="00F85CA4">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的有效响应文件</w:t>
      </w:r>
      <w:r>
        <w:rPr>
          <w:rFonts w:ascii="宋体" w:hAnsi="宋体" w:hint="eastAsia"/>
          <w:bCs/>
          <w:szCs w:val="24"/>
        </w:rPr>
        <w:t>，根据成交标准确定成交供应商。</w:t>
      </w:r>
    </w:p>
    <w:p w:rsidR="00FA64A9" w:rsidRPr="004C3F6D" w:rsidRDefault="007D7A5C" w:rsidP="004C3F6D">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w:t>
      </w:r>
      <w:r w:rsidR="00435A31">
        <w:rPr>
          <w:rFonts w:ascii="宋体" w:hAnsi="宋体" w:hint="eastAsia"/>
          <w:bCs/>
          <w:szCs w:val="24"/>
        </w:rPr>
        <w:t>在泰州职业技术学院官网发布成交公告。采购人和询价小组对未成交原因不做解释。如有质疑，应在</w:t>
      </w:r>
      <w:r w:rsidR="00435A31">
        <w:rPr>
          <w:rFonts w:ascii="宋体" w:hAnsi="宋体"/>
          <w:bCs/>
          <w:szCs w:val="24"/>
        </w:rPr>
        <w:t>法定质疑期限</w:t>
      </w:r>
      <w:r w:rsidR="00435A31">
        <w:rPr>
          <w:rFonts w:ascii="宋体" w:hAnsi="宋体" w:hint="eastAsia"/>
          <w:bCs/>
          <w:szCs w:val="24"/>
        </w:rPr>
        <w:t>内，即</w:t>
      </w:r>
      <w:r w:rsidR="00435A31">
        <w:rPr>
          <w:rFonts w:ascii="宋体" w:hAnsi="宋体" w:hint="eastAsia"/>
          <w:szCs w:val="24"/>
        </w:rPr>
        <w:t>成交公告</w:t>
      </w:r>
      <w:r w:rsidR="00435A31">
        <w:rPr>
          <w:rFonts w:ascii="宋体" w:hAnsi="宋体" w:cs="宋体" w:hint="eastAsia"/>
          <w:bCs/>
          <w:kern w:val="0"/>
        </w:rPr>
        <w:t>期限届满之日</w:t>
      </w:r>
      <w:r w:rsidR="00435A31">
        <w:rPr>
          <w:rFonts w:ascii="宋体" w:hAnsi="宋体" w:hint="eastAsia"/>
          <w:szCs w:val="24"/>
        </w:rPr>
        <w:t>起</w:t>
      </w:r>
      <w:r w:rsidR="001A3EFA">
        <w:rPr>
          <w:rFonts w:ascii="宋体" w:hAnsi="宋体"/>
          <w:szCs w:val="24"/>
        </w:rPr>
        <w:t>3</w:t>
      </w:r>
      <w:r w:rsidR="00435A31">
        <w:rPr>
          <w:rFonts w:ascii="宋体" w:hAnsi="宋体" w:hint="eastAsia"/>
          <w:szCs w:val="24"/>
        </w:rPr>
        <w:t>个工作日</w:t>
      </w:r>
      <w:r w:rsidR="00435A31">
        <w:rPr>
          <w:rFonts w:ascii="宋体" w:hAnsi="宋体" w:hint="eastAsia"/>
          <w:bCs/>
          <w:szCs w:val="24"/>
        </w:rPr>
        <w:t>内，以书面形式送达采购人。质疑函应当列明具体的</w:t>
      </w:r>
      <w:r w:rsidR="00435A31">
        <w:rPr>
          <w:rFonts w:ascii="宋体" w:hAnsi="宋体"/>
          <w:bCs/>
          <w:szCs w:val="24"/>
        </w:rPr>
        <w:t>质疑事项及事实根据</w:t>
      </w:r>
      <w:r w:rsidR="00435A31">
        <w:rPr>
          <w:rFonts w:ascii="宋体" w:hAnsi="宋体" w:hint="eastAsia"/>
          <w:bCs/>
          <w:szCs w:val="24"/>
        </w:rPr>
        <w:t>，</w:t>
      </w:r>
      <w:r w:rsidR="00435A31">
        <w:rPr>
          <w:rFonts w:ascii="宋体" w:hAnsi="宋体"/>
          <w:bCs/>
          <w:szCs w:val="24"/>
        </w:rPr>
        <w:t>认为自己合法权益受到损害的相关证据材料</w:t>
      </w:r>
      <w:r w:rsidR="00435A31">
        <w:rPr>
          <w:rFonts w:ascii="宋体" w:hAnsi="宋体" w:hint="eastAsia"/>
          <w:bCs/>
          <w:szCs w:val="24"/>
        </w:rPr>
        <w:t>以及</w:t>
      </w:r>
      <w:r w:rsidR="00435A31">
        <w:rPr>
          <w:rFonts w:ascii="宋体" w:hAnsi="宋体"/>
          <w:bCs/>
          <w:szCs w:val="24"/>
        </w:rPr>
        <w:t>质疑供应商的名称、地址、邮编、联系人、联系电话</w:t>
      </w:r>
      <w:r w:rsidR="00435A31">
        <w:rPr>
          <w:rFonts w:ascii="宋体" w:hAnsi="宋体" w:hint="eastAsia"/>
          <w:bCs/>
          <w:szCs w:val="24"/>
        </w:rPr>
        <w:t>、日期，同时该质疑函应由供应商法定代表人签字并加盖单位公章（原件）。采购人将在收到符合上述要求的书面质疑后七个工作日内，对质疑内容做出答复。供应商在</w:t>
      </w:r>
      <w:r w:rsidR="00435A31">
        <w:rPr>
          <w:rFonts w:ascii="宋体" w:hAnsi="宋体"/>
          <w:bCs/>
          <w:szCs w:val="24"/>
        </w:rPr>
        <w:t>法定质疑期限</w:t>
      </w:r>
      <w:r w:rsidR="00435A31">
        <w:rPr>
          <w:rFonts w:ascii="宋体" w:hAnsi="宋体" w:hint="eastAsia"/>
          <w:bCs/>
          <w:szCs w:val="24"/>
        </w:rPr>
        <w:t>外送达的质疑函或</w:t>
      </w:r>
      <w:r w:rsidR="00435A31">
        <w:rPr>
          <w:rFonts w:ascii="宋体" w:hAnsi="宋体"/>
          <w:bCs/>
          <w:szCs w:val="24"/>
        </w:rPr>
        <w:t>法定质疑期限</w:t>
      </w:r>
      <w:r w:rsidR="00435A31">
        <w:rPr>
          <w:rFonts w:ascii="宋体" w:hAnsi="宋体" w:hint="eastAsia"/>
          <w:bCs/>
          <w:szCs w:val="24"/>
        </w:rPr>
        <w:t>内送达的</w:t>
      </w:r>
      <w:r w:rsidR="00435A31">
        <w:rPr>
          <w:rFonts w:ascii="宋体" w:hAnsi="宋体"/>
          <w:bCs/>
          <w:szCs w:val="24"/>
        </w:rPr>
        <w:t>质疑函</w:t>
      </w:r>
      <w:r w:rsidR="00435A31">
        <w:rPr>
          <w:rFonts w:ascii="宋体" w:hAnsi="宋体" w:hint="eastAsia"/>
          <w:bCs/>
          <w:szCs w:val="24"/>
        </w:rPr>
        <w:t>不符合上述要求</w:t>
      </w:r>
      <w:r w:rsidR="00435A31">
        <w:rPr>
          <w:rFonts w:ascii="宋体" w:hAnsi="宋体"/>
          <w:bCs/>
          <w:szCs w:val="24"/>
        </w:rPr>
        <w:t>的</w:t>
      </w:r>
      <w:r w:rsidR="00435A31">
        <w:rPr>
          <w:rFonts w:ascii="宋体" w:hAnsi="宋体" w:hint="eastAsia"/>
          <w:bCs/>
          <w:szCs w:val="24"/>
        </w:rPr>
        <w:t>均</w:t>
      </w:r>
      <w:r w:rsidR="00435A31">
        <w:rPr>
          <w:rFonts w:ascii="宋体" w:hAnsi="宋体"/>
          <w:bCs/>
          <w:szCs w:val="24"/>
        </w:rPr>
        <w:t>为无效质疑</w:t>
      </w:r>
      <w:r w:rsidR="00435A31">
        <w:rPr>
          <w:rFonts w:ascii="宋体" w:hAnsi="宋体" w:hint="eastAsia"/>
          <w:bCs/>
          <w:szCs w:val="24"/>
        </w:rPr>
        <w:t>，采购人对无效质疑不予受理。</w:t>
      </w:r>
    </w:p>
    <w:p w:rsidR="00FA64A9" w:rsidRDefault="00435A31">
      <w:pPr>
        <w:rPr>
          <w:rFonts w:ascii="黑体" w:eastAsia="黑体" w:hAnsi="黑体"/>
          <w:szCs w:val="24"/>
        </w:rPr>
      </w:pPr>
      <w:r>
        <w:rPr>
          <w:rFonts w:ascii="黑体" w:eastAsia="黑体" w:hAnsi="黑体" w:hint="eastAsia"/>
          <w:szCs w:val="24"/>
        </w:rPr>
        <w:t>（十）采购终止：</w:t>
      </w:r>
    </w:p>
    <w:p w:rsidR="00FA64A9" w:rsidRDefault="00435A31" w:rsidP="00F85CA4">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FA64A9" w:rsidRDefault="00435A31" w:rsidP="00F85CA4">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FA64A9" w:rsidRDefault="00435A31" w:rsidP="00F85CA4">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FA64A9" w:rsidRDefault="00435A31" w:rsidP="00F85CA4">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FA64A9" w:rsidRPr="007D7A5C" w:rsidRDefault="007D7A5C" w:rsidP="007D7A5C">
      <w:pPr>
        <w:rPr>
          <w:rFonts w:ascii="黑体" w:eastAsia="黑体" w:hAnsi="黑体"/>
        </w:rPr>
      </w:pPr>
      <w:r>
        <w:rPr>
          <w:rFonts w:ascii="黑体" w:eastAsia="黑体" w:hAnsi="黑体" w:hint="eastAsia"/>
        </w:rPr>
        <w:t>（十一）</w:t>
      </w:r>
      <w:r w:rsidR="00435A31">
        <w:rPr>
          <w:rFonts w:ascii="宋体" w:hAnsi="宋体" w:hint="eastAsia"/>
          <w:bCs/>
          <w:szCs w:val="24"/>
        </w:rPr>
        <w:t>成交供应商有下列情形之一的，</w:t>
      </w:r>
      <w:r w:rsidR="00435A31">
        <w:rPr>
          <w:rFonts w:ascii="宋体" w:hAnsi="宋体" w:hint="eastAsia"/>
          <w:szCs w:val="24"/>
        </w:rPr>
        <w:t>必须</w:t>
      </w:r>
      <w:r w:rsidR="00435A31">
        <w:rPr>
          <w:rFonts w:ascii="宋体" w:hAnsi="宋体"/>
          <w:szCs w:val="24"/>
        </w:rPr>
        <w:t>限期改正，情节严重的，列入不良行为记录名单，在1至3年内禁止参加政府采购活动，并予以通报：</w:t>
      </w:r>
    </w:p>
    <w:p w:rsidR="00FA64A9" w:rsidRDefault="00435A31" w:rsidP="00F85CA4">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FA64A9" w:rsidRDefault="00435A31" w:rsidP="00F85CA4">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FA64A9" w:rsidRDefault="00435A31" w:rsidP="00F85CA4">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FA64A9" w:rsidRDefault="00435A31">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FA64A9" w:rsidRDefault="00435A31" w:rsidP="00F85CA4">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lastRenderedPageBreak/>
        <w:t>采</w:t>
      </w:r>
      <w:r w:rsidR="007D7A5C">
        <w:rPr>
          <w:rFonts w:ascii="宋体" w:hAnsi="宋体"/>
          <w:bCs/>
          <w:szCs w:val="24"/>
        </w:rPr>
        <w:t>购人应当自成交通知书发出之日起</w:t>
      </w:r>
      <w:r w:rsidR="00472DA0">
        <w:rPr>
          <w:rFonts w:ascii="宋体" w:hAnsi="宋体"/>
          <w:bCs/>
          <w:szCs w:val="24"/>
        </w:rPr>
        <w:t>十日内，按照采购文件和</w:t>
      </w:r>
      <w:r>
        <w:rPr>
          <w:rFonts w:ascii="宋体" w:hAnsi="宋体"/>
          <w:bCs/>
          <w:szCs w:val="24"/>
        </w:rPr>
        <w:t>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FA64A9" w:rsidRDefault="00AF53BD" w:rsidP="00F85CA4">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成交供应商</w:t>
      </w:r>
      <w:r w:rsidR="00435A31">
        <w:rPr>
          <w:rFonts w:ascii="宋体" w:hAnsi="宋体" w:hint="eastAsia"/>
          <w:bCs/>
          <w:szCs w:val="24"/>
        </w:rPr>
        <w:t>非因不可抗力未履行采购文件、响应文件和合同规定的义务，一经查实，泰州职业技术学院将根据具体情况提请政府采购管理部门作出相应处理。</w:t>
      </w:r>
    </w:p>
    <w:p w:rsidR="00FA64A9" w:rsidRDefault="00FA64A9"/>
    <w:p w:rsidR="00FA64A9" w:rsidRDefault="00435A31">
      <w:pPr>
        <w:pStyle w:val="1"/>
        <w:jc w:val="center"/>
      </w:pPr>
      <w:r>
        <w:rPr>
          <w:rFonts w:hint="eastAsia"/>
        </w:rPr>
        <w:t>第三章</w:t>
      </w:r>
      <w:r>
        <w:rPr>
          <w:rFonts w:hint="eastAsia"/>
        </w:rPr>
        <w:t xml:space="preserve"> </w:t>
      </w:r>
      <w:r>
        <w:rPr>
          <w:rFonts w:hint="eastAsia"/>
        </w:rPr>
        <w:t>项目技术要求和有关说明</w:t>
      </w:r>
    </w:p>
    <w:tbl>
      <w:tblPr>
        <w:tblW w:w="8237" w:type="dxa"/>
        <w:tblInd w:w="93" w:type="dxa"/>
        <w:tblLook w:val="04A0" w:firstRow="1" w:lastRow="0" w:firstColumn="1" w:lastColumn="0" w:noHBand="0" w:noVBand="1"/>
      </w:tblPr>
      <w:tblGrid>
        <w:gridCol w:w="895"/>
        <w:gridCol w:w="3940"/>
        <w:gridCol w:w="850"/>
        <w:gridCol w:w="1580"/>
        <w:gridCol w:w="972"/>
      </w:tblGrid>
      <w:tr w:rsidR="0087012B" w:rsidRPr="0087012B" w:rsidTr="00A50CF9">
        <w:trPr>
          <w:trHeight w:val="285"/>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12B" w:rsidRPr="0087012B" w:rsidRDefault="0087012B" w:rsidP="0087012B">
            <w:pPr>
              <w:widowControl/>
              <w:jc w:val="center"/>
              <w:rPr>
                <w:rFonts w:ascii="宋体" w:hAnsi="宋体" w:cs="宋体"/>
                <w:kern w:val="0"/>
                <w:sz w:val="24"/>
                <w:szCs w:val="24"/>
              </w:rPr>
            </w:pPr>
            <w:r w:rsidRPr="0087012B">
              <w:rPr>
                <w:rFonts w:ascii="宋体" w:hAnsi="宋体" w:cs="宋体" w:hint="eastAsia"/>
                <w:kern w:val="0"/>
                <w:sz w:val="24"/>
                <w:szCs w:val="24"/>
              </w:rPr>
              <w:t>序号</w:t>
            </w:r>
          </w:p>
        </w:tc>
        <w:tc>
          <w:tcPr>
            <w:tcW w:w="3940" w:type="dxa"/>
            <w:tcBorders>
              <w:top w:val="single" w:sz="4" w:space="0" w:color="auto"/>
              <w:left w:val="nil"/>
              <w:bottom w:val="single" w:sz="4" w:space="0" w:color="auto"/>
              <w:right w:val="single" w:sz="4" w:space="0" w:color="auto"/>
            </w:tcBorders>
            <w:shd w:val="clear" w:color="auto" w:fill="auto"/>
            <w:noWrap/>
            <w:vAlign w:val="center"/>
            <w:hideMark/>
          </w:tcPr>
          <w:p w:rsidR="0087012B" w:rsidRPr="0087012B" w:rsidRDefault="0087012B" w:rsidP="0087012B">
            <w:pPr>
              <w:widowControl/>
              <w:jc w:val="center"/>
              <w:rPr>
                <w:rFonts w:ascii="宋体" w:hAnsi="宋体" w:cs="宋体"/>
                <w:kern w:val="0"/>
                <w:sz w:val="24"/>
                <w:szCs w:val="24"/>
              </w:rPr>
            </w:pPr>
            <w:r w:rsidRPr="0087012B">
              <w:rPr>
                <w:rFonts w:ascii="宋体" w:hAnsi="宋体" w:cs="宋体" w:hint="eastAsia"/>
                <w:kern w:val="0"/>
                <w:sz w:val="24"/>
                <w:szCs w:val="24"/>
              </w:rPr>
              <w:t>品名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012B" w:rsidRPr="0087012B" w:rsidRDefault="0087012B" w:rsidP="0087012B">
            <w:pPr>
              <w:widowControl/>
              <w:jc w:val="center"/>
              <w:rPr>
                <w:rFonts w:ascii="宋体" w:hAnsi="宋体" w:cs="宋体"/>
                <w:kern w:val="0"/>
                <w:sz w:val="24"/>
                <w:szCs w:val="24"/>
              </w:rPr>
            </w:pPr>
            <w:r w:rsidRPr="0087012B">
              <w:rPr>
                <w:rFonts w:ascii="宋体" w:hAnsi="宋体" w:cs="宋体" w:hint="eastAsia"/>
                <w:kern w:val="0"/>
                <w:sz w:val="24"/>
                <w:szCs w:val="24"/>
              </w:rPr>
              <w:t>单位</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87012B" w:rsidRPr="0087012B" w:rsidRDefault="0087012B" w:rsidP="0087012B">
            <w:pPr>
              <w:widowControl/>
              <w:jc w:val="center"/>
              <w:rPr>
                <w:rFonts w:ascii="宋体" w:hAnsi="宋体" w:cs="宋体"/>
                <w:kern w:val="0"/>
                <w:sz w:val="24"/>
                <w:szCs w:val="24"/>
              </w:rPr>
            </w:pPr>
            <w:r w:rsidRPr="0087012B">
              <w:rPr>
                <w:rFonts w:ascii="宋体" w:hAnsi="宋体" w:cs="宋体" w:hint="eastAsia"/>
                <w:kern w:val="0"/>
                <w:sz w:val="24"/>
                <w:szCs w:val="24"/>
              </w:rPr>
              <w:t xml:space="preserve">规格 </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87012B" w:rsidRPr="0087012B" w:rsidRDefault="0087012B" w:rsidP="0087012B">
            <w:pPr>
              <w:widowControl/>
              <w:jc w:val="center"/>
              <w:rPr>
                <w:rFonts w:ascii="宋体" w:hAnsi="宋体" w:cs="宋体"/>
                <w:kern w:val="0"/>
                <w:sz w:val="24"/>
                <w:szCs w:val="24"/>
              </w:rPr>
            </w:pPr>
            <w:r w:rsidRPr="0087012B">
              <w:rPr>
                <w:rFonts w:ascii="宋体" w:hAnsi="宋体" w:cs="宋体" w:hint="eastAsia"/>
                <w:kern w:val="0"/>
                <w:sz w:val="24"/>
                <w:szCs w:val="24"/>
              </w:rPr>
              <w:t>数量</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一次性注射器</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支</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1mL</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6000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一次性注射器</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支</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5mL</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4000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一次性输液器（带针）</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个</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0.55#</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15000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一次性头皮针</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个</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kern w:val="0"/>
                <w:sz w:val="24"/>
              </w:rPr>
              <w:t>0.55</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5</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color w:val="0D0D0D" w:themeColor="text1" w:themeTint="F2"/>
                <w:kern w:val="0"/>
                <w:sz w:val="24"/>
              </w:rPr>
              <w:t>一次性薄膜手套</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color w:val="0D0D0D" w:themeColor="text1" w:themeTint="F2"/>
                <w:kern w:val="0"/>
                <w:sz w:val="24"/>
              </w:rPr>
              <w:t>包</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kern w:val="0"/>
                <w:sz w:val="24"/>
              </w:rPr>
            </w:pPr>
            <w:r>
              <w:rPr>
                <w:rFonts w:ascii="宋体" w:hAnsi="宋体" w:cs="宋体" w:hint="eastAsia"/>
                <w:color w:val="0D0D0D" w:themeColor="text1" w:themeTint="F2"/>
                <w:kern w:val="0"/>
                <w:sz w:val="24"/>
              </w:rPr>
              <w:t>M号</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300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6</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一次性采血针</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7#</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100</w:t>
            </w:r>
            <w:r w:rsidRPr="00A50CF9">
              <w:rPr>
                <w:rFonts w:ascii="宋体" w:hAnsi="宋体" w:cs="宋体"/>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7</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一次性氧气双侧鼻导管</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1.5米</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120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8</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一次性引流袋</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1000ml</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9</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医用无菌手套</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付</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7#</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2000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10</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医用无菌手套</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付</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7.5#</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4</w:t>
            </w:r>
            <w:r w:rsidRPr="00A50CF9">
              <w:rPr>
                <w:rFonts w:ascii="宋体" w:hAnsi="宋体" w:cs="宋体"/>
                <w:color w:val="0D0D0D" w:themeColor="text1" w:themeTint="F2"/>
                <w:kern w:val="0"/>
                <w:sz w:val="24"/>
              </w:rPr>
              <w:t>950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11</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棉签</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包</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20根/包</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2000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12</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75%酒精</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60mL</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200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13</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碘伏</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60mL</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200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14</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输液贴</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片</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5</w:t>
            </w:r>
            <w:r w:rsidRPr="00A50CF9">
              <w:rPr>
                <w:rFonts w:ascii="宋体" w:hAnsi="宋体" w:cs="宋体"/>
                <w:color w:val="0D0D0D" w:themeColor="text1" w:themeTint="F2"/>
                <w:kern w:val="0"/>
                <w:sz w:val="24"/>
              </w:rPr>
              <w:t>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15</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纱布</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片</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8*8（8*8）</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8</w:t>
            </w:r>
            <w:r w:rsidRPr="00A50CF9">
              <w:rPr>
                <w:rFonts w:ascii="宋体" w:hAnsi="宋体" w:cs="宋体"/>
                <w:color w:val="0D0D0D" w:themeColor="text1" w:themeTint="F2"/>
                <w:kern w:val="0"/>
                <w:sz w:val="24"/>
              </w:rPr>
              <w:t>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16</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BD静脉留置针</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5</w:t>
            </w:r>
            <w:r w:rsidRPr="00A50CF9">
              <w:rPr>
                <w:rFonts w:ascii="宋体" w:hAnsi="宋体" w:cs="宋体" w:hint="eastAsia"/>
                <w:color w:val="0D0D0D" w:themeColor="text1" w:themeTint="F2"/>
                <w:kern w:val="0"/>
                <w:sz w:val="24"/>
              </w:rPr>
              <w:t>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17</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3M贴膜</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张</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5</w:t>
            </w:r>
            <w:r w:rsidRPr="00A50CF9">
              <w:rPr>
                <w:rFonts w:ascii="宋体" w:hAnsi="宋体" w:cs="宋体" w:hint="eastAsia"/>
                <w:color w:val="0D0D0D" w:themeColor="text1" w:themeTint="F2"/>
                <w:kern w:val="0"/>
                <w:sz w:val="24"/>
              </w:rPr>
              <w:t>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18</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输液瓶贴</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张</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19</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医用胶带</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盒</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20</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医用剪刀</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把</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60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21</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标签纸</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本</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20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22</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血压计</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台</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水银</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2</w:t>
            </w:r>
            <w:r w:rsidRPr="00A50CF9">
              <w:rPr>
                <w:rFonts w:ascii="宋体" w:hAnsi="宋体" w:cs="宋体" w:hint="eastAsia"/>
                <w:color w:val="0D0D0D" w:themeColor="text1" w:themeTint="F2"/>
                <w:kern w:val="0"/>
                <w:sz w:val="24"/>
              </w:rPr>
              <w:t>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23</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延长管</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根</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24</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一次性使用电极片</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包</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20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25</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一号电池</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80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26</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气管插管导管</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根</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27</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一次性手术帽</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包</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10个/包</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300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28</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系带式一次性口罩</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包</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20个/包</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w:t>
            </w:r>
            <w:r w:rsidRPr="00A50CF9">
              <w:rPr>
                <w:rFonts w:ascii="宋体" w:hAnsi="宋体" w:cs="宋体"/>
                <w:color w:val="0D0D0D" w:themeColor="text1" w:themeTint="F2"/>
                <w:kern w:val="0"/>
                <w:sz w:val="24"/>
              </w:rPr>
              <w:t>45</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lastRenderedPageBreak/>
              <w:t>29</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洁芙柔抗菌洗手液500ml</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color w:val="0D0D0D" w:themeColor="text1" w:themeTint="F2"/>
                <w:spacing w:val="-40"/>
                <w:kern w:val="0"/>
                <w:sz w:val="24"/>
              </w:rPr>
              <w:t>500ml*</w:t>
            </w:r>
            <w:r>
              <w:rPr>
                <w:rFonts w:ascii="宋体" w:hAnsi="宋体" w:cs="宋体" w:hint="eastAsia"/>
                <w:color w:val="0D0D0D" w:themeColor="text1" w:themeTint="F2"/>
                <w:spacing w:val="-40"/>
                <w:kern w:val="0"/>
                <w:sz w:val="24"/>
              </w:rPr>
              <w:t>12瓶/箱</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120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30</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葡泰免洗外科消毒液1L</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color w:val="0D0D0D" w:themeColor="text1" w:themeTint="F2"/>
                <w:spacing w:val="-20"/>
                <w:kern w:val="0"/>
                <w:sz w:val="24"/>
              </w:rPr>
              <w:t>1L*</w:t>
            </w:r>
            <w:r>
              <w:rPr>
                <w:rFonts w:ascii="宋体" w:hAnsi="宋体" w:cs="宋体" w:hint="eastAsia"/>
                <w:color w:val="0D0D0D" w:themeColor="text1" w:themeTint="F2"/>
                <w:spacing w:val="-20"/>
                <w:kern w:val="0"/>
                <w:sz w:val="24"/>
              </w:rPr>
              <w:t>6瓶/箱</w:t>
            </w:r>
          </w:p>
        </w:tc>
        <w:tc>
          <w:tcPr>
            <w:tcW w:w="972" w:type="dxa"/>
            <w:tcBorders>
              <w:top w:val="nil"/>
              <w:left w:val="nil"/>
              <w:bottom w:val="single" w:sz="4" w:space="0" w:color="auto"/>
              <w:right w:val="single" w:sz="4" w:space="0" w:color="auto"/>
            </w:tcBorders>
            <w:shd w:val="clear" w:color="auto" w:fill="auto"/>
            <w:noWrap/>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48</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31</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多头腹带</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32</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多头胸带</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33</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医用造瘘袋</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34</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一次性引流袋（普通）</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35</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spacing w:val="-20"/>
                <w:kern w:val="0"/>
                <w:sz w:val="24"/>
              </w:rPr>
              <w:t>防逆流一次性引流袋（加厚）</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36</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“T”型管</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37</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医用碘伏</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500ml/瓶</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4</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38</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无菌脱脂纱布块</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包</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5片/包</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200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39</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3M灭菌指示胶带</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卷</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24mmx55m</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3</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40</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灭菌指示卡</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盒</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200片/盒</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41</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纯棉蓝色小方巾</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条</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42</w:t>
            </w:r>
          </w:p>
        </w:tc>
        <w:tc>
          <w:tcPr>
            <w:tcW w:w="394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外科硅胶缝合皮肤模型(不含器械）</w:t>
            </w:r>
          </w:p>
        </w:tc>
        <w:tc>
          <w:tcPr>
            <w:tcW w:w="85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个</w:t>
            </w:r>
          </w:p>
        </w:tc>
        <w:tc>
          <w:tcPr>
            <w:tcW w:w="1580" w:type="dxa"/>
            <w:tcBorders>
              <w:top w:val="nil"/>
              <w:left w:val="nil"/>
              <w:bottom w:val="single" w:sz="4" w:space="0" w:color="auto"/>
              <w:right w:val="single" w:sz="4" w:space="0" w:color="auto"/>
            </w:tcBorders>
            <w:shd w:val="clear" w:color="auto" w:fill="auto"/>
            <w:noWrap/>
            <w:vAlign w:val="bottom"/>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bottom"/>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120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43</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产科用大棉球</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只</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1000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44</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洗洁精</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45</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线剪</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把</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46</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缝合针</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包</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spacing w:val="-40"/>
                <w:kern w:val="0"/>
                <w:sz w:val="24"/>
              </w:rPr>
            </w:pPr>
            <w:r>
              <w:rPr>
                <w:rFonts w:ascii="宋体" w:hAnsi="宋体" w:cs="宋体" w:hint="eastAsia"/>
                <w:color w:val="0D0D0D" w:themeColor="text1" w:themeTint="F2"/>
                <w:kern w:val="0"/>
                <w:sz w:val="24"/>
              </w:rPr>
              <w:t>O.9*24</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47</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缝合线</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包</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spacing w:val="-20"/>
                <w:kern w:val="0"/>
                <w:sz w:val="24"/>
              </w:rPr>
            </w:pPr>
            <w:r>
              <w:rPr>
                <w:rFonts w:ascii="宋体" w:hAnsi="宋体" w:cs="宋体" w:hint="eastAsia"/>
                <w:color w:val="0D0D0D" w:themeColor="text1" w:themeTint="F2"/>
                <w:spacing w:val="-40"/>
                <w:kern w:val="0"/>
                <w:sz w:val="24"/>
              </w:rPr>
              <w:t>4号7号各20</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color w:val="0D0D0D" w:themeColor="text1" w:themeTint="F2"/>
                <w:kern w:val="0"/>
                <w:sz w:val="24"/>
              </w:rPr>
              <w:t>6</w:t>
            </w:r>
            <w:r w:rsidRPr="00A50CF9">
              <w:rPr>
                <w:rFonts w:ascii="宋体" w:hAnsi="宋体" w:cs="宋体" w:hint="eastAsia"/>
                <w:color w:val="0D0D0D" w:themeColor="text1" w:themeTint="F2"/>
                <w:kern w:val="0"/>
                <w:sz w:val="24"/>
              </w:rPr>
              <w:t>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48</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护臀膏</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49</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爽身粉</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盒</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50</w:t>
            </w:r>
          </w:p>
        </w:tc>
        <w:tc>
          <w:tcPr>
            <w:tcW w:w="394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润肤油</w:t>
            </w:r>
          </w:p>
        </w:tc>
        <w:tc>
          <w:tcPr>
            <w:tcW w:w="85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auto" w:fill="auto"/>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auto" w:fill="auto"/>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51</w:t>
            </w:r>
          </w:p>
        </w:tc>
        <w:tc>
          <w:tcPr>
            <w:tcW w:w="3940" w:type="dxa"/>
            <w:tcBorders>
              <w:top w:val="nil"/>
              <w:left w:val="nil"/>
              <w:bottom w:val="single" w:sz="4" w:space="0" w:color="auto"/>
              <w:right w:val="single" w:sz="4" w:space="0" w:color="auto"/>
            </w:tcBorders>
            <w:shd w:val="clear" w:color="000000" w:fill="FFFFFF"/>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沐浴露</w:t>
            </w:r>
          </w:p>
        </w:tc>
        <w:tc>
          <w:tcPr>
            <w:tcW w:w="850" w:type="dxa"/>
            <w:tcBorders>
              <w:top w:val="nil"/>
              <w:left w:val="nil"/>
              <w:bottom w:val="single" w:sz="4" w:space="0" w:color="auto"/>
              <w:right w:val="single" w:sz="4" w:space="0" w:color="auto"/>
            </w:tcBorders>
            <w:shd w:val="clear" w:color="000000" w:fill="FFFFFF"/>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瓶</w:t>
            </w:r>
          </w:p>
        </w:tc>
        <w:tc>
          <w:tcPr>
            <w:tcW w:w="1580" w:type="dxa"/>
            <w:tcBorders>
              <w:top w:val="nil"/>
              <w:left w:val="nil"/>
              <w:bottom w:val="single" w:sz="4" w:space="0" w:color="auto"/>
              <w:right w:val="single" w:sz="4" w:space="0" w:color="auto"/>
            </w:tcBorders>
            <w:shd w:val="clear" w:color="000000" w:fill="FFFFFF"/>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000000" w:fill="FFFFFF"/>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10</w:t>
            </w:r>
          </w:p>
        </w:tc>
      </w:tr>
      <w:tr w:rsidR="00A50CF9" w:rsidRPr="0087012B" w:rsidTr="00A50CF9">
        <w:trPr>
          <w:trHeight w:val="28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A50CF9" w:rsidRPr="0087012B" w:rsidRDefault="00A50CF9" w:rsidP="00A50CF9">
            <w:pPr>
              <w:widowControl/>
              <w:jc w:val="center"/>
              <w:rPr>
                <w:rFonts w:ascii="宋体" w:hAnsi="宋体" w:cs="宋体"/>
                <w:kern w:val="0"/>
                <w:sz w:val="24"/>
                <w:szCs w:val="24"/>
              </w:rPr>
            </w:pPr>
            <w:r w:rsidRPr="0087012B">
              <w:rPr>
                <w:rFonts w:ascii="宋体" w:hAnsi="宋体" w:cs="宋体" w:hint="eastAsia"/>
                <w:kern w:val="0"/>
                <w:sz w:val="24"/>
                <w:szCs w:val="24"/>
              </w:rPr>
              <w:t>52</w:t>
            </w:r>
          </w:p>
        </w:tc>
        <w:tc>
          <w:tcPr>
            <w:tcW w:w="3940" w:type="dxa"/>
            <w:tcBorders>
              <w:top w:val="nil"/>
              <w:left w:val="nil"/>
              <w:bottom w:val="single" w:sz="4" w:space="0" w:color="auto"/>
              <w:right w:val="single" w:sz="4" w:space="0" w:color="auto"/>
            </w:tcBorders>
            <w:shd w:val="clear" w:color="000000" w:fill="FFFFFF"/>
            <w:noWrap/>
            <w:vAlign w:val="center"/>
          </w:tcPr>
          <w:p w:rsidR="00A50CF9" w:rsidRDefault="00A50CF9" w:rsidP="00A50CF9">
            <w:pPr>
              <w:widowControl/>
              <w:jc w:val="center"/>
              <w:rPr>
                <w:rFonts w:ascii="宋体" w:hAnsi="宋体" w:cs="宋体"/>
                <w:color w:val="0D0D0D" w:themeColor="text1" w:themeTint="F2"/>
                <w:spacing w:val="-20"/>
                <w:kern w:val="0"/>
                <w:sz w:val="24"/>
              </w:rPr>
            </w:pPr>
            <w:r>
              <w:rPr>
                <w:rFonts w:ascii="宋体" w:hAnsi="宋体" w:cs="宋体" w:hint="eastAsia"/>
                <w:color w:val="0D0D0D" w:themeColor="text1" w:themeTint="F2"/>
                <w:kern w:val="0"/>
                <w:sz w:val="24"/>
              </w:rPr>
              <w:t>新生儿衣裤</w:t>
            </w:r>
          </w:p>
        </w:tc>
        <w:tc>
          <w:tcPr>
            <w:tcW w:w="850" w:type="dxa"/>
            <w:tcBorders>
              <w:top w:val="nil"/>
              <w:left w:val="nil"/>
              <w:bottom w:val="single" w:sz="4" w:space="0" w:color="auto"/>
              <w:right w:val="single" w:sz="4" w:space="0" w:color="auto"/>
            </w:tcBorders>
            <w:shd w:val="clear" w:color="000000" w:fill="FFFFFF"/>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套</w:t>
            </w:r>
          </w:p>
        </w:tc>
        <w:tc>
          <w:tcPr>
            <w:tcW w:w="1580" w:type="dxa"/>
            <w:tcBorders>
              <w:top w:val="nil"/>
              <w:left w:val="nil"/>
              <w:bottom w:val="single" w:sz="4" w:space="0" w:color="auto"/>
              <w:right w:val="single" w:sz="4" w:space="0" w:color="auto"/>
            </w:tcBorders>
            <w:shd w:val="clear" w:color="000000" w:fill="FFFFFF"/>
            <w:noWrap/>
            <w:vAlign w:val="center"/>
          </w:tcPr>
          <w:p w:rsidR="00A50CF9" w:rsidRDefault="00A50CF9" w:rsidP="00A50CF9">
            <w:pPr>
              <w:widowControl/>
              <w:jc w:val="center"/>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p>
        </w:tc>
        <w:tc>
          <w:tcPr>
            <w:tcW w:w="972" w:type="dxa"/>
            <w:tcBorders>
              <w:top w:val="nil"/>
              <w:left w:val="nil"/>
              <w:bottom w:val="single" w:sz="4" w:space="0" w:color="auto"/>
              <w:right w:val="single" w:sz="4" w:space="0" w:color="auto"/>
            </w:tcBorders>
            <w:shd w:val="clear" w:color="000000" w:fill="FFFFFF"/>
            <w:noWrap/>
            <w:vAlign w:val="center"/>
          </w:tcPr>
          <w:p w:rsidR="00A50CF9" w:rsidRPr="00A50CF9" w:rsidRDefault="00A50CF9" w:rsidP="00A50CF9">
            <w:pPr>
              <w:widowControl/>
              <w:jc w:val="center"/>
              <w:rPr>
                <w:rFonts w:ascii="宋体" w:hAnsi="宋体" w:cs="宋体"/>
                <w:color w:val="0D0D0D" w:themeColor="text1" w:themeTint="F2"/>
                <w:kern w:val="0"/>
                <w:sz w:val="24"/>
              </w:rPr>
            </w:pPr>
            <w:r w:rsidRPr="00A50CF9">
              <w:rPr>
                <w:rFonts w:ascii="宋体" w:hAnsi="宋体" w:cs="宋体" w:hint="eastAsia"/>
                <w:color w:val="0D0D0D" w:themeColor="text1" w:themeTint="F2"/>
                <w:kern w:val="0"/>
                <w:sz w:val="24"/>
              </w:rPr>
              <w:t>30</w:t>
            </w:r>
          </w:p>
        </w:tc>
      </w:tr>
    </w:tbl>
    <w:p w:rsidR="0087012B" w:rsidRDefault="0087012B" w:rsidP="00A74CDB">
      <w:pPr>
        <w:rPr>
          <w:color w:val="FF0000"/>
        </w:rPr>
      </w:pPr>
    </w:p>
    <w:p w:rsidR="00A74CDB" w:rsidRDefault="00744436" w:rsidP="00A74CDB">
      <w:pPr>
        <w:rPr>
          <w:lang w:val="zh-CN"/>
        </w:rPr>
      </w:pPr>
      <w:r w:rsidRPr="00744436">
        <w:rPr>
          <w:rFonts w:hint="eastAsia"/>
          <w:color w:val="FF0000"/>
        </w:rPr>
        <w:t>备注：</w:t>
      </w:r>
      <w:r w:rsidR="00A74CDB" w:rsidRPr="0087012B">
        <w:rPr>
          <w:rFonts w:hint="eastAsia"/>
          <w:color w:val="FF0000"/>
          <w:lang w:val="zh-CN"/>
        </w:rPr>
        <w:t xml:space="preserve">1. </w:t>
      </w:r>
      <w:r w:rsidR="00A74CDB" w:rsidRPr="0087012B">
        <w:rPr>
          <w:rFonts w:hint="eastAsia"/>
          <w:color w:val="FF0000"/>
          <w:lang w:val="zh-CN"/>
        </w:rPr>
        <w:t>耗材</w:t>
      </w:r>
      <w:r w:rsidR="00A74CDB" w:rsidRPr="0087012B">
        <w:rPr>
          <w:color w:val="FF0000"/>
          <w:lang w:val="zh-CN"/>
        </w:rPr>
        <w:t>数量为预估数量，实际</w:t>
      </w:r>
      <w:r w:rsidR="00A74CDB" w:rsidRPr="0087012B">
        <w:rPr>
          <w:rFonts w:hint="eastAsia"/>
          <w:color w:val="FF0000"/>
          <w:lang w:val="zh-CN"/>
        </w:rPr>
        <w:t>按投标时耗材单价和实际验收耗材数量结算</w:t>
      </w:r>
      <w:r w:rsidR="00A74CDB" w:rsidRPr="0087012B">
        <w:rPr>
          <w:color w:val="FF0000"/>
          <w:lang w:val="zh-CN"/>
        </w:rPr>
        <w:t>。</w:t>
      </w:r>
    </w:p>
    <w:p w:rsidR="00ED5FFC" w:rsidRDefault="00A74CDB" w:rsidP="00A74CDB">
      <w:pPr>
        <w:ind w:firstLineChars="300" w:firstLine="632"/>
      </w:pPr>
      <w:r>
        <w:rPr>
          <w:rFonts w:ascii="宋体" w:hAnsi="宋体" w:hint="eastAsia"/>
          <w:b/>
          <w:szCs w:val="24"/>
        </w:rPr>
        <w:t>2.</w:t>
      </w:r>
      <w:r w:rsidR="00744436" w:rsidRPr="00744436">
        <w:rPr>
          <w:rFonts w:ascii="宋体" w:hAnsi="宋体" w:hint="eastAsia"/>
          <w:b/>
          <w:szCs w:val="24"/>
        </w:rPr>
        <w:t>项目技术要求和有关说明</w:t>
      </w:r>
      <w:r w:rsidR="00744436">
        <w:rPr>
          <w:rFonts w:ascii="宋体" w:hAnsi="宋体" w:hint="eastAsia"/>
          <w:b/>
          <w:szCs w:val="24"/>
        </w:rPr>
        <w:t>里的品牌、规格型号只是参考,投标供应商在投标时所投的品牌、规格型号、技术参数不低于</w:t>
      </w:r>
      <w:r w:rsidR="00744436" w:rsidRPr="00744436">
        <w:rPr>
          <w:rFonts w:ascii="宋体" w:hAnsi="宋体" w:hint="eastAsia"/>
          <w:b/>
          <w:szCs w:val="24"/>
        </w:rPr>
        <w:t>项目技术要求和有关说明</w:t>
      </w:r>
      <w:r w:rsidR="00744436">
        <w:rPr>
          <w:rFonts w:ascii="宋体" w:hAnsi="宋体" w:hint="eastAsia"/>
          <w:b/>
          <w:szCs w:val="24"/>
        </w:rPr>
        <w:t>里</w:t>
      </w:r>
      <w:r w:rsidR="00697594">
        <w:rPr>
          <w:rFonts w:ascii="宋体" w:hAnsi="宋体" w:hint="eastAsia"/>
          <w:b/>
          <w:szCs w:val="24"/>
        </w:rPr>
        <w:t>的技术参数，如低于</w:t>
      </w:r>
      <w:r w:rsidR="00697594" w:rsidRPr="00744436">
        <w:rPr>
          <w:rFonts w:ascii="宋体" w:hAnsi="宋体" w:hint="eastAsia"/>
          <w:b/>
          <w:szCs w:val="24"/>
        </w:rPr>
        <w:t>项目技术要求和有关说明</w:t>
      </w:r>
      <w:r w:rsidR="00697594">
        <w:rPr>
          <w:rFonts w:ascii="宋体" w:hAnsi="宋体" w:hint="eastAsia"/>
          <w:b/>
          <w:szCs w:val="24"/>
        </w:rPr>
        <w:t>里的技术参数作废标处理。</w:t>
      </w:r>
    </w:p>
    <w:p w:rsidR="00ED5FFC" w:rsidRPr="00ED5FFC" w:rsidRDefault="00ED5FFC" w:rsidP="00ED5FFC">
      <w:pPr>
        <w:rPr>
          <w:lang w:val="zh-CN"/>
        </w:rPr>
      </w:pPr>
    </w:p>
    <w:p w:rsidR="00471762" w:rsidRDefault="00471762">
      <w:pPr>
        <w:pStyle w:val="1"/>
        <w:jc w:val="center"/>
      </w:pPr>
    </w:p>
    <w:p w:rsidR="00471762" w:rsidRDefault="00471762">
      <w:pPr>
        <w:pStyle w:val="1"/>
        <w:jc w:val="center"/>
      </w:pPr>
    </w:p>
    <w:p w:rsidR="00471762" w:rsidRDefault="00471762" w:rsidP="00471762">
      <w:pPr>
        <w:rPr>
          <w:lang w:val="zh-CN"/>
        </w:rPr>
      </w:pPr>
    </w:p>
    <w:p w:rsidR="00471762" w:rsidRPr="00471762" w:rsidRDefault="00471762" w:rsidP="00471762">
      <w:pPr>
        <w:rPr>
          <w:lang w:val="zh-CN"/>
        </w:rPr>
      </w:pPr>
    </w:p>
    <w:p w:rsidR="00FA64A9" w:rsidRDefault="00435A31">
      <w:pPr>
        <w:pStyle w:val="1"/>
        <w:jc w:val="center"/>
      </w:pPr>
      <w:r>
        <w:rPr>
          <w:rFonts w:hint="eastAsia"/>
        </w:rPr>
        <w:lastRenderedPageBreak/>
        <w:t>第四章</w:t>
      </w:r>
      <w:r>
        <w:rPr>
          <w:rFonts w:hint="eastAsia"/>
        </w:rPr>
        <w:t xml:space="preserve"> </w:t>
      </w:r>
      <w:r>
        <w:rPr>
          <w:rFonts w:hint="eastAsia"/>
        </w:rPr>
        <w:t>合同条款</w:t>
      </w:r>
    </w:p>
    <w:p w:rsidR="00FA64A9" w:rsidRDefault="00435A31">
      <w:pPr>
        <w:ind w:firstLineChars="200" w:firstLine="480"/>
        <w:rPr>
          <w:sz w:val="24"/>
          <w:szCs w:val="24"/>
        </w:rPr>
      </w:pPr>
      <w:r>
        <w:rPr>
          <w:rFonts w:hint="eastAsia"/>
          <w:sz w:val="24"/>
          <w:szCs w:val="24"/>
        </w:rPr>
        <w:t>项目编号：</w:t>
      </w:r>
      <w:r>
        <w:rPr>
          <w:sz w:val="24"/>
          <w:szCs w:val="24"/>
        </w:rPr>
        <w:t xml:space="preserve"> </w:t>
      </w:r>
    </w:p>
    <w:p w:rsidR="00FA64A9" w:rsidRDefault="00435A31">
      <w:pPr>
        <w:ind w:firstLineChars="200" w:firstLine="480"/>
        <w:rPr>
          <w:sz w:val="24"/>
          <w:szCs w:val="24"/>
        </w:rPr>
      </w:pPr>
      <w:r>
        <w:rPr>
          <w:rFonts w:hint="eastAsia"/>
          <w:sz w:val="24"/>
          <w:szCs w:val="24"/>
        </w:rPr>
        <w:t>项目名称：</w:t>
      </w:r>
      <w:r>
        <w:rPr>
          <w:rFonts w:hint="eastAsia"/>
          <w:sz w:val="24"/>
          <w:szCs w:val="24"/>
        </w:rPr>
        <w:t xml:space="preserve"> </w:t>
      </w:r>
    </w:p>
    <w:p w:rsidR="00FA64A9" w:rsidRDefault="00435A31">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FA64A9" w:rsidRDefault="00435A31">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FA64A9" w:rsidRDefault="00435A31">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FA64A9" w:rsidRDefault="00435A31">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FA64A9" w:rsidRDefault="00435A31">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ED5FFC" w:rsidTr="00ED5FFC">
        <w:tc>
          <w:tcPr>
            <w:tcW w:w="817" w:type="dxa"/>
            <w:shd w:val="clear" w:color="auto" w:fill="auto"/>
          </w:tcPr>
          <w:p w:rsidR="00ED5FFC" w:rsidRDefault="00ED5FFC">
            <w:pPr>
              <w:rPr>
                <w:sz w:val="24"/>
                <w:szCs w:val="24"/>
              </w:rPr>
            </w:pPr>
            <w:r>
              <w:rPr>
                <w:rFonts w:hint="eastAsia"/>
                <w:sz w:val="24"/>
                <w:szCs w:val="24"/>
              </w:rPr>
              <w:t>序号</w:t>
            </w:r>
          </w:p>
        </w:tc>
        <w:tc>
          <w:tcPr>
            <w:tcW w:w="992" w:type="dxa"/>
            <w:shd w:val="clear" w:color="auto" w:fill="auto"/>
          </w:tcPr>
          <w:p w:rsidR="00ED5FFC" w:rsidRDefault="00ED5FFC">
            <w:pPr>
              <w:rPr>
                <w:sz w:val="24"/>
                <w:szCs w:val="24"/>
              </w:rPr>
            </w:pPr>
            <w:r>
              <w:rPr>
                <w:rFonts w:hint="eastAsia"/>
                <w:sz w:val="24"/>
                <w:szCs w:val="24"/>
              </w:rPr>
              <w:t>名称</w:t>
            </w:r>
          </w:p>
        </w:tc>
        <w:tc>
          <w:tcPr>
            <w:tcW w:w="993" w:type="dxa"/>
            <w:shd w:val="clear" w:color="auto" w:fill="auto"/>
          </w:tcPr>
          <w:p w:rsidR="00ED5FFC" w:rsidRDefault="00ED5FFC">
            <w:pPr>
              <w:rPr>
                <w:sz w:val="24"/>
                <w:szCs w:val="24"/>
              </w:rPr>
            </w:pPr>
            <w:r>
              <w:rPr>
                <w:rFonts w:hint="eastAsia"/>
                <w:sz w:val="24"/>
                <w:szCs w:val="24"/>
              </w:rPr>
              <w:t>数量</w:t>
            </w:r>
          </w:p>
        </w:tc>
        <w:tc>
          <w:tcPr>
            <w:tcW w:w="1134" w:type="dxa"/>
            <w:shd w:val="clear" w:color="auto" w:fill="auto"/>
          </w:tcPr>
          <w:p w:rsidR="00ED5FFC" w:rsidRDefault="00ED5FFC">
            <w:pPr>
              <w:rPr>
                <w:sz w:val="24"/>
                <w:szCs w:val="24"/>
              </w:rPr>
            </w:pPr>
            <w:r>
              <w:rPr>
                <w:rFonts w:hint="eastAsia"/>
                <w:sz w:val="24"/>
                <w:szCs w:val="24"/>
              </w:rPr>
              <w:t>单位</w:t>
            </w:r>
          </w:p>
        </w:tc>
        <w:tc>
          <w:tcPr>
            <w:tcW w:w="1275" w:type="dxa"/>
            <w:shd w:val="clear" w:color="auto" w:fill="auto"/>
          </w:tcPr>
          <w:p w:rsidR="00ED5FFC" w:rsidRDefault="00ED5FFC">
            <w:pPr>
              <w:rPr>
                <w:sz w:val="24"/>
                <w:szCs w:val="24"/>
              </w:rPr>
            </w:pPr>
            <w:r>
              <w:rPr>
                <w:rFonts w:hint="eastAsia"/>
                <w:sz w:val="24"/>
                <w:szCs w:val="24"/>
              </w:rPr>
              <w:t>产品标识</w:t>
            </w:r>
          </w:p>
        </w:tc>
        <w:tc>
          <w:tcPr>
            <w:tcW w:w="1843" w:type="dxa"/>
            <w:shd w:val="clear" w:color="auto" w:fill="auto"/>
          </w:tcPr>
          <w:p w:rsidR="00ED5FFC" w:rsidRDefault="00ED5FFC">
            <w:pPr>
              <w:rPr>
                <w:sz w:val="24"/>
                <w:szCs w:val="24"/>
              </w:rPr>
            </w:pPr>
            <w:r>
              <w:rPr>
                <w:rFonts w:hint="eastAsia"/>
                <w:sz w:val="24"/>
                <w:szCs w:val="24"/>
              </w:rPr>
              <w:t>是否接受进口</w:t>
            </w:r>
          </w:p>
        </w:tc>
        <w:tc>
          <w:tcPr>
            <w:tcW w:w="1843" w:type="dxa"/>
          </w:tcPr>
          <w:p w:rsidR="00ED5FFC" w:rsidRDefault="00ED5FFC">
            <w:pPr>
              <w:rPr>
                <w:sz w:val="24"/>
                <w:szCs w:val="24"/>
              </w:rPr>
            </w:pPr>
            <w:r>
              <w:rPr>
                <w:rFonts w:hint="eastAsia"/>
                <w:sz w:val="24"/>
                <w:szCs w:val="24"/>
              </w:rPr>
              <w:t>质保期</w:t>
            </w:r>
          </w:p>
        </w:tc>
      </w:tr>
      <w:tr w:rsidR="00ED5FFC" w:rsidTr="00ED5FFC">
        <w:tc>
          <w:tcPr>
            <w:tcW w:w="817" w:type="dxa"/>
            <w:shd w:val="clear" w:color="auto" w:fill="auto"/>
          </w:tcPr>
          <w:p w:rsidR="00ED5FFC" w:rsidRDefault="00ED5FFC">
            <w:pPr>
              <w:rPr>
                <w:sz w:val="24"/>
                <w:szCs w:val="24"/>
              </w:rPr>
            </w:pPr>
          </w:p>
        </w:tc>
        <w:tc>
          <w:tcPr>
            <w:tcW w:w="992" w:type="dxa"/>
            <w:shd w:val="clear" w:color="auto" w:fill="auto"/>
          </w:tcPr>
          <w:p w:rsidR="00ED5FFC" w:rsidRDefault="00ED5FFC">
            <w:pPr>
              <w:rPr>
                <w:sz w:val="24"/>
                <w:szCs w:val="24"/>
              </w:rPr>
            </w:pPr>
          </w:p>
        </w:tc>
        <w:tc>
          <w:tcPr>
            <w:tcW w:w="993" w:type="dxa"/>
            <w:shd w:val="clear" w:color="auto" w:fill="auto"/>
          </w:tcPr>
          <w:p w:rsidR="00ED5FFC" w:rsidRDefault="00ED5FFC">
            <w:pPr>
              <w:rPr>
                <w:sz w:val="24"/>
                <w:szCs w:val="24"/>
              </w:rPr>
            </w:pPr>
          </w:p>
        </w:tc>
        <w:tc>
          <w:tcPr>
            <w:tcW w:w="1134" w:type="dxa"/>
            <w:shd w:val="clear" w:color="auto" w:fill="auto"/>
          </w:tcPr>
          <w:p w:rsidR="00ED5FFC" w:rsidRDefault="00ED5FFC">
            <w:pPr>
              <w:rPr>
                <w:sz w:val="24"/>
                <w:szCs w:val="24"/>
              </w:rPr>
            </w:pPr>
          </w:p>
        </w:tc>
        <w:tc>
          <w:tcPr>
            <w:tcW w:w="1275" w:type="dxa"/>
            <w:shd w:val="clear" w:color="auto" w:fill="auto"/>
          </w:tcPr>
          <w:p w:rsidR="00ED5FFC" w:rsidRDefault="00ED5FFC">
            <w:pPr>
              <w:rPr>
                <w:sz w:val="24"/>
                <w:szCs w:val="24"/>
              </w:rPr>
            </w:pPr>
          </w:p>
        </w:tc>
        <w:tc>
          <w:tcPr>
            <w:tcW w:w="1843" w:type="dxa"/>
            <w:shd w:val="clear" w:color="auto" w:fill="auto"/>
          </w:tcPr>
          <w:p w:rsidR="00ED5FFC" w:rsidRDefault="00ED5FFC">
            <w:pPr>
              <w:rPr>
                <w:sz w:val="24"/>
                <w:szCs w:val="24"/>
              </w:rPr>
            </w:pPr>
          </w:p>
        </w:tc>
        <w:tc>
          <w:tcPr>
            <w:tcW w:w="1843" w:type="dxa"/>
          </w:tcPr>
          <w:p w:rsidR="00ED5FFC" w:rsidRDefault="00ED5FFC">
            <w:pPr>
              <w:rPr>
                <w:sz w:val="24"/>
                <w:szCs w:val="24"/>
              </w:rPr>
            </w:pPr>
          </w:p>
        </w:tc>
      </w:tr>
      <w:tr w:rsidR="00ED5FFC" w:rsidTr="00ED5FFC">
        <w:tc>
          <w:tcPr>
            <w:tcW w:w="817" w:type="dxa"/>
            <w:shd w:val="clear" w:color="auto" w:fill="auto"/>
          </w:tcPr>
          <w:p w:rsidR="00ED5FFC" w:rsidRDefault="00ED5FFC">
            <w:pPr>
              <w:rPr>
                <w:sz w:val="24"/>
                <w:szCs w:val="24"/>
              </w:rPr>
            </w:pPr>
          </w:p>
        </w:tc>
        <w:tc>
          <w:tcPr>
            <w:tcW w:w="992" w:type="dxa"/>
            <w:shd w:val="clear" w:color="auto" w:fill="auto"/>
          </w:tcPr>
          <w:p w:rsidR="00ED5FFC" w:rsidRDefault="00ED5FFC">
            <w:pPr>
              <w:rPr>
                <w:sz w:val="24"/>
                <w:szCs w:val="24"/>
              </w:rPr>
            </w:pPr>
          </w:p>
        </w:tc>
        <w:tc>
          <w:tcPr>
            <w:tcW w:w="993" w:type="dxa"/>
            <w:shd w:val="clear" w:color="auto" w:fill="auto"/>
          </w:tcPr>
          <w:p w:rsidR="00ED5FFC" w:rsidRDefault="00ED5FFC">
            <w:pPr>
              <w:rPr>
                <w:sz w:val="24"/>
                <w:szCs w:val="24"/>
              </w:rPr>
            </w:pPr>
          </w:p>
        </w:tc>
        <w:tc>
          <w:tcPr>
            <w:tcW w:w="1134" w:type="dxa"/>
            <w:shd w:val="clear" w:color="auto" w:fill="auto"/>
          </w:tcPr>
          <w:p w:rsidR="00ED5FFC" w:rsidRDefault="00ED5FFC">
            <w:pPr>
              <w:rPr>
                <w:sz w:val="24"/>
                <w:szCs w:val="24"/>
              </w:rPr>
            </w:pPr>
          </w:p>
        </w:tc>
        <w:tc>
          <w:tcPr>
            <w:tcW w:w="1275" w:type="dxa"/>
            <w:shd w:val="clear" w:color="auto" w:fill="auto"/>
          </w:tcPr>
          <w:p w:rsidR="00ED5FFC" w:rsidRDefault="00ED5FFC">
            <w:pPr>
              <w:rPr>
                <w:sz w:val="24"/>
                <w:szCs w:val="24"/>
              </w:rPr>
            </w:pPr>
          </w:p>
        </w:tc>
        <w:tc>
          <w:tcPr>
            <w:tcW w:w="1843" w:type="dxa"/>
            <w:shd w:val="clear" w:color="auto" w:fill="auto"/>
          </w:tcPr>
          <w:p w:rsidR="00ED5FFC" w:rsidRDefault="00ED5FFC">
            <w:pPr>
              <w:rPr>
                <w:sz w:val="24"/>
                <w:szCs w:val="24"/>
              </w:rPr>
            </w:pPr>
          </w:p>
        </w:tc>
        <w:tc>
          <w:tcPr>
            <w:tcW w:w="1843" w:type="dxa"/>
          </w:tcPr>
          <w:p w:rsidR="00ED5FFC" w:rsidRDefault="00ED5FFC">
            <w:pPr>
              <w:rPr>
                <w:sz w:val="24"/>
                <w:szCs w:val="24"/>
              </w:rPr>
            </w:pPr>
          </w:p>
        </w:tc>
      </w:tr>
      <w:tr w:rsidR="00ED5FFC" w:rsidTr="00ED5FFC">
        <w:tc>
          <w:tcPr>
            <w:tcW w:w="817" w:type="dxa"/>
            <w:shd w:val="clear" w:color="auto" w:fill="auto"/>
          </w:tcPr>
          <w:p w:rsidR="00ED5FFC" w:rsidRDefault="00ED5FFC">
            <w:pPr>
              <w:rPr>
                <w:sz w:val="24"/>
                <w:szCs w:val="24"/>
              </w:rPr>
            </w:pPr>
          </w:p>
        </w:tc>
        <w:tc>
          <w:tcPr>
            <w:tcW w:w="992" w:type="dxa"/>
            <w:shd w:val="clear" w:color="auto" w:fill="auto"/>
          </w:tcPr>
          <w:p w:rsidR="00ED5FFC" w:rsidRDefault="00ED5FFC">
            <w:pPr>
              <w:rPr>
                <w:sz w:val="24"/>
                <w:szCs w:val="24"/>
              </w:rPr>
            </w:pPr>
          </w:p>
        </w:tc>
        <w:tc>
          <w:tcPr>
            <w:tcW w:w="993" w:type="dxa"/>
            <w:shd w:val="clear" w:color="auto" w:fill="auto"/>
          </w:tcPr>
          <w:p w:rsidR="00ED5FFC" w:rsidRDefault="00ED5FFC">
            <w:pPr>
              <w:rPr>
                <w:sz w:val="24"/>
                <w:szCs w:val="24"/>
              </w:rPr>
            </w:pPr>
          </w:p>
        </w:tc>
        <w:tc>
          <w:tcPr>
            <w:tcW w:w="1134" w:type="dxa"/>
            <w:shd w:val="clear" w:color="auto" w:fill="auto"/>
          </w:tcPr>
          <w:p w:rsidR="00ED5FFC" w:rsidRDefault="00ED5FFC">
            <w:pPr>
              <w:rPr>
                <w:sz w:val="24"/>
                <w:szCs w:val="24"/>
              </w:rPr>
            </w:pPr>
          </w:p>
        </w:tc>
        <w:tc>
          <w:tcPr>
            <w:tcW w:w="1275" w:type="dxa"/>
            <w:shd w:val="clear" w:color="auto" w:fill="auto"/>
          </w:tcPr>
          <w:p w:rsidR="00ED5FFC" w:rsidRDefault="00ED5FFC">
            <w:pPr>
              <w:rPr>
                <w:sz w:val="24"/>
                <w:szCs w:val="24"/>
              </w:rPr>
            </w:pPr>
          </w:p>
        </w:tc>
        <w:tc>
          <w:tcPr>
            <w:tcW w:w="1843" w:type="dxa"/>
            <w:shd w:val="clear" w:color="auto" w:fill="auto"/>
          </w:tcPr>
          <w:p w:rsidR="00ED5FFC" w:rsidRDefault="00ED5FFC">
            <w:pPr>
              <w:rPr>
                <w:sz w:val="24"/>
                <w:szCs w:val="24"/>
              </w:rPr>
            </w:pPr>
          </w:p>
        </w:tc>
        <w:tc>
          <w:tcPr>
            <w:tcW w:w="1843" w:type="dxa"/>
          </w:tcPr>
          <w:p w:rsidR="00ED5FFC" w:rsidRDefault="00ED5FFC">
            <w:pPr>
              <w:rPr>
                <w:sz w:val="24"/>
                <w:szCs w:val="24"/>
              </w:rPr>
            </w:pPr>
          </w:p>
        </w:tc>
      </w:tr>
    </w:tbl>
    <w:p w:rsidR="00FA64A9" w:rsidRDefault="00435A31">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FA64A9" w:rsidRDefault="00435A31">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FA64A9" w:rsidRDefault="00435A31">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FA64A9" w:rsidRDefault="00435A31">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FA64A9" w:rsidRDefault="00435A31">
      <w:pPr>
        <w:ind w:firstLineChars="200" w:firstLine="480"/>
        <w:rPr>
          <w:sz w:val="24"/>
          <w:szCs w:val="24"/>
        </w:rPr>
      </w:pPr>
      <w:r>
        <w:rPr>
          <w:rFonts w:hint="eastAsia"/>
          <w:sz w:val="24"/>
          <w:szCs w:val="24"/>
        </w:rPr>
        <w:t>本合同执行期间合同总价款不变。</w:t>
      </w:r>
    </w:p>
    <w:p w:rsidR="00FA64A9" w:rsidRPr="007C31DE" w:rsidRDefault="00435A31">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FA64A9" w:rsidRDefault="00435A31">
      <w:pPr>
        <w:ind w:firstLineChars="200" w:firstLine="480"/>
        <w:rPr>
          <w:sz w:val="24"/>
          <w:szCs w:val="24"/>
        </w:rPr>
      </w:pPr>
      <w:r w:rsidRPr="007C31DE">
        <w:rPr>
          <w:rFonts w:hint="eastAsia"/>
          <w:sz w:val="24"/>
          <w:szCs w:val="24"/>
        </w:rPr>
        <w:t>下列关于</w:t>
      </w:r>
      <w:r w:rsidR="00472DA0" w:rsidRPr="007C31DE">
        <w:rPr>
          <w:rFonts w:hint="eastAsia"/>
          <w:sz w:val="24"/>
          <w:szCs w:val="24"/>
        </w:rPr>
        <w:t>泰州职业技术学院</w:t>
      </w:r>
      <w:r w:rsidR="0087012B" w:rsidRPr="0087012B">
        <w:rPr>
          <w:rFonts w:hint="eastAsia"/>
          <w:sz w:val="24"/>
          <w:szCs w:val="24"/>
        </w:rPr>
        <w:t>2019-2020</w:t>
      </w:r>
      <w:r w:rsidR="0087012B" w:rsidRPr="0087012B">
        <w:rPr>
          <w:rFonts w:hint="eastAsia"/>
          <w:sz w:val="24"/>
          <w:szCs w:val="24"/>
        </w:rPr>
        <w:t>学年度护理康复实训耗材</w:t>
      </w:r>
      <w:r w:rsidRPr="007C31DE">
        <w:rPr>
          <w:rFonts w:hint="eastAsia"/>
          <w:sz w:val="24"/>
          <w:szCs w:val="24"/>
        </w:rPr>
        <w:t>的</w:t>
      </w:r>
      <w:r w:rsidR="00AF53BD" w:rsidRPr="007C31DE">
        <w:rPr>
          <w:rFonts w:hint="eastAsia"/>
          <w:sz w:val="24"/>
          <w:szCs w:val="24"/>
        </w:rPr>
        <w:t>采购文件或与本次采购活动</w:t>
      </w:r>
      <w:r w:rsidRPr="007C31DE">
        <w:rPr>
          <w:rFonts w:hint="eastAsia"/>
          <w:sz w:val="24"/>
          <w:szCs w:val="24"/>
        </w:rPr>
        <w:t>相适应的文件及有关附件是本合同不可分割的组成</w:t>
      </w:r>
      <w:r>
        <w:rPr>
          <w:rFonts w:hint="eastAsia"/>
          <w:sz w:val="24"/>
          <w:szCs w:val="24"/>
        </w:rPr>
        <w:t>部分，与本合同具有同等法律效力，这些文件包括但不限于：</w:t>
      </w:r>
    </w:p>
    <w:p w:rsidR="00FA64A9" w:rsidRDefault="00435A31">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FA64A9" w:rsidRDefault="00435A31">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FA64A9" w:rsidRDefault="00435A31">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FA64A9" w:rsidRDefault="00435A31">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FA64A9" w:rsidRDefault="00435A31">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FA64A9" w:rsidRDefault="00435A31">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FA64A9" w:rsidRDefault="00435A31">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FA64A9" w:rsidRDefault="00435A31">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FA64A9" w:rsidRDefault="00435A31">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FA64A9" w:rsidRDefault="00435A31">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FA64A9" w:rsidRDefault="00435A31">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FA64A9" w:rsidRDefault="00435A31">
      <w:pPr>
        <w:ind w:firstLineChars="200" w:firstLine="480"/>
        <w:rPr>
          <w:sz w:val="24"/>
          <w:szCs w:val="24"/>
        </w:rPr>
      </w:pPr>
      <w:r>
        <w:rPr>
          <w:rFonts w:hint="eastAsia"/>
          <w:sz w:val="24"/>
          <w:szCs w:val="24"/>
        </w:rPr>
        <w:t>1</w:t>
      </w:r>
      <w:r w:rsidR="00AF53BD">
        <w:rPr>
          <w:rFonts w:hint="eastAsia"/>
          <w:sz w:val="24"/>
          <w:szCs w:val="24"/>
        </w:rPr>
        <w:t>、乙方所提供的货物的技术规格应与采购</w:t>
      </w:r>
      <w:r>
        <w:rPr>
          <w:rFonts w:hint="eastAsia"/>
          <w:sz w:val="24"/>
          <w:szCs w:val="24"/>
        </w:rPr>
        <w:t>文件规定的技术规格及所附的“技术规格响应表”相一致；若技术性能无特殊说明，则按国家有关部门最新颁布的标准及规范为准。</w:t>
      </w:r>
    </w:p>
    <w:p w:rsidR="00FA64A9" w:rsidRDefault="00435A31">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w:t>
      </w:r>
      <w:r>
        <w:rPr>
          <w:rFonts w:hint="eastAsia"/>
          <w:sz w:val="24"/>
          <w:szCs w:val="24"/>
        </w:rPr>
        <w:lastRenderedPageBreak/>
        <w:t>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A64A9" w:rsidRDefault="00435A31">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FA64A9" w:rsidRDefault="00435A31">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FA64A9" w:rsidRDefault="00435A31">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FA64A9" w:rsidRDefault="00435A31">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FA64A9" w:rsidRDefault="00435A31">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FA64A9" w:rsidRPr="007C31DE" w:rsidRDefault="00435A31">
      <w:pPr>
        <w:ind w:firstLineChars="200" w:firstLine="480"/>
        <w:rPr>
          <w:sz w:val="24"/>
          <w:szCs w:val="24"/>
        </w:rPr>
      </w:pPr>
      <w:r>
        <w:rPr>
          <w:rFonts w:hint="eastAsia"/>
          <w:sz w:val="24"/>
          <w:szCs w:val="24"/>
        </w:rPr>
        <w:t>1</w:t>
      </w:r>
      <w:r w:rsidR="00AF53BD">
        <w:rPr>
          <w:rFonts w:hint="eastAsia"/>
          <w:sz w:val="24"/>
          <w:szCs w:val="24"/>
        </w:rPr>
        <w:t>、乙方应当在合同签订后</w:t>
      </w:r>
      <w:r w:rsidR="00A74CDB">
        <w:rPr>
          <w:rFonts w:hint="eastAsia"/>
          <w:sz w:val="24"/>
          <w:szCs w:val="24"/>
        </w:rPr>
        <w:t>，</w:t>
      </w:r>
      <w:r w:rsidR="00A74CDB" w:rsidRPr="00A74CDB">
        <w:rPr>
          <w:rFonts w:hint="eastAsia"/>
          <w:sz w:val="24"/>
          <w:szCs w:val="24"/>
        </w:rPr>
        <w:t>接到送货通知后一周内送货到指定实验室。</w:t>
      </w:r>
      <w:r>
        <w:rPr>
          <w:rFonts w:hint="eastAsia"/>
          <w:sz w:val="24"/>
          <w:szCs w:val="24"/>
        </w:rPr>
        <w:t>交货地点</w:t>
      </w:r>
      <w:r w:rsidRPr="007C31DE">
        <w:rPr>
          <w:rFonts w:hint="eastAsia"/>
          <w:sz w:val="24"/>
          <w:szCs w:val="24"/>
        </w:rPr>
        <w:t>为</w:t>
      </w:r>
      <w:r w:rsidR="0080138B" w:rsidRPr="007C31DE">
        <w:rPr>
          <w:rFonts w:hint="eastAsia"/>
          <w:sz w:val="24"/>
          <w:szCs w:val="24"/>
          <w:u w:val="single"/>
        </w:rPr>
        <w:t>泰州职业技术学院</w:t>
      </w:r>
      <w:r w:rsidRPr="007C31DE">
        <w:rPr>
          <w:sz w:val="24"/>
          <w:szCs w:val="24"/>
          <w:u w:val="single"/>
        </w:rPr>
        <w:t>。</w:t>
      </w:r>
    </w:p>
    <w:p w:rsidR="00FA64A9" w:rsidRDefault="00435A31">
      <w:pPr>
        <w:ind w:firstLineChars="200" w:firstLine="480"/>
        <w:rPr>
          <w:sz w:val="24"/>
          <w:szCs w:val="24"/>
        </w:rPr>
      </w:pPr>
      <w:r w:rsidRPr="007C31DE">
        <w:rPr>
          <w:rFonts w:hint="eastAsia"/>
          <w:sz w:val="24"/>
          <w:szCs w:val="24"/>
        </w:rPr>
        <w:t>2</w:t>
      </w:r>
      <w:r w:rsidRPr="007C31DE">
        <w:rPr>
          <w:rFonts w:hint="eastAsia"/>
          <w:sz w:val="24"/>
          <w:szCs w:val="24"/>
        </w:rPr>
        <w:t>、乙方交付的货物应当完全符合本合同或者</w:t>
      </w:r>
      <w:r w:rsidR="00AF53BD">
        <w:rPr>
          <w:rFonts w:hint="eastAsia"/>
          <w:sz w:val="24"/>
          <w:szCs w:val="24"/>
        </w:rPr>
        <w:t>招投标文件所规定的货物和规格要求。乙方提供的货物不符合采购</w:t>
      </w:r>
      <w:r>
        <w:rPr>
          <w:rFonts w:hint="eastAsia"/>
          <w:sz w:val="24"/>
          <w:szCs w:val="24"/>
        </w:rPr>
        <w:t>文件和合同规定的，甲方有权拒收货物，由此引起的风险，由乙方承担。</w:t>
      </w:r>
    </w:p>
    <w:p w:rsidR="00FA64A9" w:rsidRDefault="00435A31">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FA64A9" w:rsidRDefault="00435A31" w:rsidP="00A74CDB">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FA64A9" w:rsidRDefault="00435A31">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FA64A9" w:rsidRDefault="00435A31">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FA64A9" w:rsidRDefault="00435A31">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FA64A9" w:rsidRDefault="00435A31">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FA64A9" w:rsidRDefault="00435A31">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FA64A9" w:rsidRDefault="00435A31">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FA64A9" w:rsidRDefault="00435A31">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FA64A9" w:rsidRDefault="00435A31">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FA64A9" w:rsidRDefault="00435A31">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FA64A9" w:rsidRDefault="00435A31">
      <w:pPr>
        <w:ind w:firstLineChars="200" w:firstLine="480"/>
        <w:rPr>
          <w:sz w:val="24"/>
          <w:szCs w:val="24"/>
        </w:rPr>
      </w:pPr>
      <w:r>
        <w:rPr>
          <w:rFonts w:hint="eastAsia"/>
          <w:sz w:val="24"/>
          <w:szCs w:val="24"/>
        </w:rPr>
        <w:t xml:space="preserve">3.4 </w:t>
      </w:r>
      <w:r w:rsidR="00AF53BD">
        <w:rPr>
          <w:rFonts w:hint="eastAsia"/>
          <w:sz w:val="24"/>
          <w:szCs w:val="24"/>
        </w:rPr>
        <w:t>货物故障报修的响应时间按乙方</w:t>
      </w:r>
      <w:r>
        <w:rPr>
          <w:rFonts w:hint="eastAsia"/>
          <w:sz w:val="24"/>
          <w:szCs w:val="24"/>
        </w:rPr>
        <w:t>承诺执行。</w:t>
      </w:r>
    </w:p>
    <w:p w:rsidR="00FA64A9" w:rsidRDefault="00435A31">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FA64A9" w:rsidRDefault="00435A31">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FA64A9" w:rsidRDefault="00435A31">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FA64A9" w:rsidRDefault="00435A31">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FA64A9" w:rsidRDefault="00435A31">
      <w:pPr>
        <w:ind w:firstLineChars="200" w:firstLine="480"/>
        <w:rPr>
          <w:sz w:val="24"/>
          <w:szCs w:val="24"/>
        </w:rPr>
      </w:pPr>
      <w:r>
        <w:rPr>
          <w:rFonts w:hint="eastAsia"/>
          <w:sz w:val="24"/>
          <w:szCs w:val="24"/>
        </w:rPr>
        <w:lastRenderedPageBreak/>
        <w:t>1</w:t>
      </w:r>
      <w:r w:rsidR="00AF53BD">
        <w:rPr>
          <w:rFonts w:hint="eastAsia"/>
          <w:sz w:val="24"/>
          <w:szCs w:val="24"/>
        </w:rPr>
        <w:t>、乙方在签订本合同时</w:t>
      </w:r>
      <w:r w:rsidR="003E543A">
        <w:rPr>
          <w:rFonts w:hint="eastAsia"/>
          <w:sz w:val="24"/>
          <w:szCs w:val="24"/>
        </w:rPr>
        <w:t>交纳</w:t>
      </w:r>
      <w:r>
        <w:rPr>
          <w:rFonts w:hint="eastAsia"/>
          <w:sz w:val="24"/>
          <w:szCs w:val="24"/>
        </w:rPr>
        <w:t>履约保证金</w:t>
      </w:r>
      <w:r w:rsidR="003E543A">
        <w:rPr>
          <w:rFonts w:hint="eastAsia"/>
          <w:sz w:val="24"/>
          <w:szCs w:val="24"/>
        </w:rPr>
        <w:t>壹</w:t>
      </w:r>
      <w:r w:rsidR="003E543A">
        <w:rPr>
          <w:sz w:val="24"/>
          <w:szCs w:val="24"/>
        </w:rPr>
        <w:t>万元</w:t>
      </w:r>
      <w:r>
        <w:rPr>
          <w:rFonts w:hint="eastAsia"/>
          <w:sz w:val="24"/>
          <w:szCs w:val="24"/>
        </w:rPr>
        <w:t>。</w:t>
      </w:r>
    </w:p>
    <w:p w:rsidR="00FA64A9" w:rsidRDefault="00435A31">
      <w:pPr>
        <w:ind w:firstLineChars="200" w:firstLine="480"/>
        <w:rPr>
          <w:sz w:val="24"/>
          <w:szCs w:val="24"/>
        </w:rPr>
      </w:pPr>
      <w:r>
        <w:rPr>
          <w:rFonts w:hint="eastAsia"/>
          <w:sz w:val="24"/>
          <w:szCs w:val="24"/>
        </w:rPr>
        <w:t>2</w:t>
      </w:r>
      <w:r>
        <w:rPr>
          <w:rFonts w:hint="eastAsia"/>
          <w:sz w:val="24"/>
          <w:szCs w:val="24"/>
        </w:rPr>
        <w:t>、履约保证金的有效期为该项目</w:t>
      </w:r>
      <w:r w:rsidR="003E543A">
        <w:rPr>
          <w:rFonts w:hint="eastAsia"/>
          <w:sz w:val="24"/>
          <w:szCs w:val="24"/>
        </w:rPr>
        <w:t>截止时</w:t>
      </w:r>
      <w:r>
        <w:rPr>
          <w:rFonts w:hint="eastAsia"/>
          <w:sz w:val="24"/>
          <w:szCs w:val="24"/>
        </w:rPr>
        <w:t>。</w:t>
      </w:r>
    </w:p>
    <w:p w:rsidR="00FA64A9" w:rsidRDefault="00435A31">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FA64A9" w:rsidRDefault="00435A31">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FA64A9" w:rsidRDefault="00435A31">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FA64A9" w:rsidRDefault="00435A31">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FA64A9" w:rsidRDefault="00435A31">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w:t>
      </w:r>
      <w:r w:rsidR="007942EE">
        <w:rPr>
          <w:rFonts w:hint="eastAsia"/>
          <w:sz w:val="24"/>
          <w:szCs w:val="24"/>
        </w:rPr>
        <w:t>增值税</w:t>
      </w:r>
      <w:r w:rsidR="00A74CDB">
        <w:rPr>
          <w:rFonts w:hint="eastAsia"/>
          <w:sz w:val="24"/>
          <w:szCs w:val="24"/>
        </w:rPr>
        <w:t>普通</w:t>
      </w:r>
      <w:r>
        <w:rPr>
          <w:rFonts w:hint="eastAsia"/>
          <w:sz w:val="24"/>
          <w:szCs w:val="24"/>
        </w:rPr>
        <w:t>发票。</w:t>
      </w:r>
    </w:p>
    <w:p w:rsidR="00FA64A9" w:rsidRDefault="00435A31">
      <w:pPr>
        <w:ind w:firstLineChars="200" w:firstLine="480"/>
        <w:rPr>
          <w:sz w:val="24"/>
          <w:szCs w:val="24"/>
        </w:rPr>
      </w:pPr>
      <w:r>
        <w:rPr>
          <w:rFonts w:hint="eastAsia"/>
          <w:sz w:val="24"/>
          <w:szCs w:val="24"/>
        </w:rPr>
        <w:t>3</w:t>
      </w:r>
      <w:r>
        <w:rPr>
          <w:rFonts w:hint="eastAsia"/>
          <w:sz w:val="24"/>
          <w:szCs w:val="24"/>
        </w:rPr>
        <w:t>、付款</w:t>
      </w:r>
      <w:r w:rsidR="00F11379">
        <w:rPr>
          <w:rFonts w:hint="eastAsia"/>
          <w:sz w:val="24"/>
          <w:szCs w:val="24"/>
        </w:rPr>
        <w:t>方式</w:t>
      </w:r>
      <w:r>
        <w:rPr>
          <w:rFonts w:hint="eastAsia"/>
          <w:sz w:val="24"/>
          <w:szCs w:val="24"/>
        </w:rPr>
        <w:t>：</w:t>
      </w:r>
    </w:p>
    <w:p w:rsidR="00FA64A9" w:rsidRPr="00F11379" w:rsidRDefault="00A74CDB" w:rsidP="00F11379">
      <w:pPr>
        <w:widowControl/>
        <w:adjustRightInd w:val="0"/>
        <w:snapToGrid w:val="0"/>
        <w:spacing w:line="460" w:lineRule="exact"/>
        <w:ind w:firstLineChars="200" w:firstLine="480"/>
        <w:rPr>
          <w:sz w:val="24"/>
          <w:szCs w:val="24"/>
          <w:u w:val="single"/>
        </w:rPr>
      </w:pPr>
      <w:r w:rsidRPr="00A74CDB">
        <w:rPr>
          <w:rFonts w:hint="eastAsia"/>
          <w:sz w:val="24"/>
          <w:szCs w:val="24"/>
          <w:u w:val="single"/>
        </w:rPr>
        <w:t>先到货后付款，在每批耗材入库及清点验收无误后，每</w:t>
      </w:r>
      <w:bookmarkStart w:id="0" w:name="_GoBack"/>
      <w:r w:rsidR="002D6C01">
        <w:rPr>
          <w:rFonts w:hint="eastAsia"/>
          <w:sz w:val="24"/>
          <w:szCs w:val="24"/>
          <w:u w:val="single"/>
        </w:rPr>
        <w:t>一</w:t>
      </w:r>
      <w:bookmarkEnd w:id="0"/>
      <w:r w:rsidR="002D6C01">
        <w:rPr>
          <w:rFonts w:hint="eastAsia"/>
          <w:sz w:val="24"/>
          <w:szCs w:val="24"/>
          <w:u w:val="single"/>
        </w:rPr>
        <w:t>个</w:t>
      </w:r>
      <w:r w:rsidRPr="00A74CDB">
        <w:rPr>
          <w:rFonts w:hint="eastAsia"/>
          <w:sz w:val="24"/>
          <w:szCs w:val="24"/>
          <w:u w:val="single"/>
        </w:rPr>
        <w:t>月按投标时耗材单价和实际验收耗材数量开具增值税普通发票，结算货款。</w:t>
      </w:r>
    </w:p>
    <w:p w:rsidR="00FA64A9" w:rsidRDefault="00435A31">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FA64A9" w:rsidRDefault="00435A31">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FA64A9" w:rsidRDefault="00435A31">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FA64A9" w:rsidRDefault="00435A31">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FA64A9" w:rsidRDefault="00435A31">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FA64A9" w:rsidRDefault="00435A31">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sidR="00BE6324">
        <w:rPr>
          <w:rFonts w:hint="eastAsia"/>
          <w:sz w:val="24"/>
          <w:szCs w:val="24"/>
        </w:rPr>
        <w:t>的违约金。甲方未拒收的，发现后将向有关部门反映，并责成乙方按照采购结果</w:t>
      </w:r>
      <w:r>
        <w:rPr>
          <w:rFonts w:hint="eastAsia"/>
          <w:sz w:val="24"/>
          <w:szCs w:val="24"/>
        </w:rPr>
        <w:t>和服务，同时视情给予不退还部分或全部履约保证金、暂停一至三年参加泰州职业技术学院组织的政府采购活动的处理。</w:t>
      </w:r>
    </w:p>
    <w:p w:rsidR="00FA64A9" w:rsidRDefault="00435A31">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FA64A9" w:rsidRDefault="00435A31">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FA64A9" w:rsidRDefault="00435A31">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FA64A9" w:rsidRDefault="00435A31">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FA64A9" w:rsidRDefault="00435A31">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FA64A9" w:rsidRDefault="00435A31">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w:t>
      </w:r>
      <w:r w:rsidR="00F23D82">
        <w:rPr>
          <w:rFonts w:hint="eastAsia"/>
          <w:sz w:val="24"/>
          <w:szCs w:val="24"/>
        </w:rPr>
        <w:t xml:space="preserve"> ------------------------------</w:t>
      </w:r>
      <w:r w:rsidR="00F23D82">
        <w:rPr>
          <w:rFonts w:hint="eastAsia"/>
          <w:sz w:val="24"/>
          <w:szCs w:val="24"/>
        </w:rPr>
        <w:t>。</w:t>
      </w:r>
    </w:p>
    <w:p w:rsidR="00FA64A9" w:rsidRDefault="00435A31">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FA64A9" w:rsidRDefault="00435A31">
      <w:pPr>
        <w:ind w:firstLineChars="200" w:firstLine="480"/>
        <w:rPr>
          <w:sz w:val="24"/>
          <w:szCs w:val="24"/>
        </w:rPr>
      </w:pPr>
      <w:r>
        <w:rPr>
          <w:rFonts w:hint="eastAsia"/>
          <w:sz w:val="24"/>
          <w:szCs w:val="24"/>
        </w:rPr>
        <w:lastRenderedPageBreak/>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FA64A9" w:rsidRDefault="00435A31">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w:t>
      </w:r>
      <w:r w:rsidR="00F23D82">
        <w:rPr>
          <w:rFonts w:hint="eastAsia"/>
          <w:sz w:val="24"/>
          <w:szCs w:val="24"/>
        </w:rPr>
        <w:t>或拒绝履行合同，保证金不予退还，在三年内不得参加甲方</w:t>
      </w:r>
      <w:r>
        <w:rPr>
          <w:rFonts w:hint="eastAsia"/>
          <w:sz w:val="24"/>
          <w:szCs w:val="24"/>
        </w:rPr>
        <w:t>组织的政府采购活动。</w:t>
      </w:r>
    </w:p>
    <w:p w:rsidR="00FA64A9" w:rsidRDefault="00435A31">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FA64A9" w:rsidRDefault="00435A31">
      <w:pPr>
        <w:ind w:firstLineChars="200" w:firstLine="480"/>
        <w:rPr>
          <w:sz w:val="24"/>
          <w:szCs w:val="24"/>
        </w:rPr>
      </w:pPr>
      <w:r>
        <w:rPr>
          <w:rFonts w:hint="eastAsia"/>
          <w:sz w:val="24"/>
          <w:szCs w:val="24"/>
        </w:rPr>
        <w:t>乙方不得擅自部分或全部转让其应履行的合同义务。</w:t>
      </w:r>
    </w:p>
    <w:p w:rsidR="00FA64A9" w:rsidRDefault="00435A31">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FA64A9" w:rsidRDefault="00435A31">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FA64A9" w:rsidRDefault="00435A31">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FA64A9" w:rsidRDefault="00435A31">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FA64A9" w:rsidRDefault="00435A31">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FA64A9" w:rsidRDefault="00435A31">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FA64A9" w:rsidRDefault="00435A31">
      <w:pPr>
        <w:ind w:firstLineChars="200" w:firstLine="480"/>
        <w:rPr>
          <w:sz w:val="24"/>
          <w:szCs w:val="24"/>
        </w:rPr>
      </w:pPr>
      <w:r>
        <w:rPr>
          <w:rFonts w:hint="eastAsia"/>
          <w:sz w:val="24"/>
          <w:szCs w:val="24"/>
        </w:rPr>
        <w:t>3</w:t>
      </w:r>
      <w:r>
        <w:rPr>
          <w:rFonts w:hint="eastAsia"/>
          <w:sz w:val="24"/>
          <w:szCs w:val="24"/>
        </w:rPr>
        <w:t>、在仲裁期间，本合同应继续履行。</w:t>
      </w:r>
    </w:p>
    <w:p w:rsidR="00FA64A9" w:rsidRDefault="00435A31">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FA64A9" w:rsidRDefault="00F23D82">
      <w:pPr>
        <w:ind w:firstLineChars="200" w:firstLine="480"/>
        <w:rPr>
          <w:sz w:val="24"/>
          <w:szCs w:val="24"/>
        </w:rPr>
      </w:pPr>
      <w:r>
        <w:rPr>
          <w:rFonts w:hint="eastAsia"/>
          <w:sz w:val="24"/>
          <w:szCs w:val="24"/>
        </w:rPr>
        <w:t>乙方应诚实信用，严格按照采购文件要求和响应</w:t>
      </w:r>
      <w:r w:rsidR="00435A31">
        <w:rPr>
          <w:rFonts w:hint="eastAsia"/>
          <w:sz w:val="24"/>
          <w:szCs w:val="24"/>
        </w:rPr>
        <w:t>承诺履行合同，不向甲方进行商业贿赂或者提供不正当利益。</w:t>
      </w:r>
    </w:p>
    <w:p w:rsidR="00FA64A9" w:rsidRDefault="00435A31">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FA64A9" w:rsidRDefault="00435A31">
      <w:pPr>
        <w:ind w:firstLineChars="200" w:firstLine="480"/>
        <w:rPr>
          <w:sz w:val="24"/>
          <w:szCs w:val="24"/>
        </w:rPr>
      </w:pPr>
      <w:r>
        <w:rPr>
          <w:rFonts w:hint="eastAsia"/>
          <w:sz w:val="24"/>
          <w:szCs w:val="24"/>
        </w:rPr>
        <w:t>1</w:t>
      </w:r>
      <w:r>
        <w:rPr>
          <w:rFonts w:hint="eastAsia"/>
          <w:sz w:val="24"/>
          <w:szCs w:val="24"/>
        </w:rPr>
        <w:t>、本合同自签订之日起生效。</w:t>
      </w:r>
    </w:p>
    <w:p w:rsidR="00FA64A9" w:rsidRDefault="00435A31">
      <w:pPr>
        <w:ind w:firstLineChars="200" w:firstLine="480"/>
        <w:rPr>
          <w:sz w:val="24"/>
          <w:szCs w:val="24"/>
        </w:rPr>
      </w:pPr>
      <w:r>
        <w:rPr>
          <w:rFonts w:hint="eastAsia"/>
          <w:sz w:val="24"/>
          <w:szCs w:val="24"/>
        </w:rPr>
        <w:t>2</w:t>
      </w:r>
      <w:r>
        <w:rPr>
          <w:rFonts w:hint="eastAsia"/>
          <w:sz w:val="24"/>
          <w:szCs w:val="24"/>
        </w:rPr>
        <w:t>、</w:t>
      </w:r>
      <w:r w:rsidR="004C3F6D" w:rsidRPr="004C3F6D">
        <w:rPr>
          <w:rFonts w:hint="eastAsia"/>
          <w:sz w:val="24"/>
          <w:szCs w:val="24"/>
        </w:rPr>
        <w:t>本合同一式四份，甲乙双方各执二</w:t>
      </w:r>
      <w:r w:rsidRPr="004C3F6D">
        <w:rPr>
          <w:rFonts w:hint="eastAsia"/>
          <w:sz w:val="24"/>
          <w:szCs w:val="24"/>
        </w:rPr>
        <w:t>份。</w:t>
      </w:r>
    </w:p>
    <w:p w:rsidR="00FA64A9" w:rsidRDefault="00435A31">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FA64A9" w:rsidRDefault="00FA64A9">
      <w:pPr>
        <w:ind w:firstLineChars="200" w:firstLine="480"/>
        <w:rPr>
          <w:sz w:val="24"/>
          <w:szCs w:val="24"/>
        </w:rPr>
      </w:pPr>
    </w:p>
    <w:p w:rsidR="00FA64A9" w:rsidRDefault="00435A31">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FA64A9" w:rsidRDefault="00435A31">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FA64A9" w:rsidRDefault="00435A31">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FA64A9" w:rsidRDefault="00FA64A9">
      <w:pPr>
        <w:rPr>
          <w:sz w:val="24"/>
          <w:szCs w:val="24"/>
        </w:rPr>
      </w:pPr>
    </w:p>
    <w:p w:rsidR="00FA64A9" w:rsidRDefault="00FA64A9">
      <w:pPr>
        <w:rPr>
          <w:sz w:val="24"/>
          <w:szCs w:val="24"/>
        </w:rPr>
      </w:pPr>
    </w:p>
    <w:p w:rsidR="00FA64A9" w:rsidRDefault="00FA64A9">
      <w:pPr>
        <w:rPr>
          <w:sz w:val="24"/>
          <w:szCs w:val="24"/>
        </w:rPr>
      </w:pPr>
    </w:p>
    <w:p w:rsidR="00FA64A9" w:rsidRDefault="00FA64A9">
      <w:pPr>
        <w:rPr>
          <w:sz w:val="24"/>
          <w:szCs w:val="24"/>
        </w:rPr>
      </w:pPr>
    </w:p>
    <w:p w:rsidR="00FA64A9" w:rsidRDefault="00FA64A9"/>
    <w:p w:rsidR="00FA64A9" w:rsidRDefault="00FA64A9"/>
    <w:p w:rsidR="003561D0" w:rsidRDefault="003561D0"/>
    <w:p w:rsidR="000C6787" w:rsidRDefault="000C6787"/>
    <w:p w:rsidR="000C6787" w:rsidRDefault="00A50CF9" w:rsidP="00A50CF9">
      <w:pPr>
        <w:widowControl/>
        <w:jc w:val="left"/>
      </w:pPr>
      <w:r>
        <w:br w:type="page"/>
      </w:r>
    </w:p>
    <w:p w:rsidR="00FA64A9" w:rsidRDefault="00435A31">
      <w:pPr>
        <w:pStyle w:val="1"/>
        <w:jc w:val="center"/>
      </w:pPr>
      <w:r>
        <w:rPr>
          <w:rFonts w:hint="eastAsia"/>
        </w:rPr>
        <w:lastRenderedPageBreak/>
        <w:t>第五章</w:t>
      </w:r>
      <w:r>
        <w:rPr>
          <w:rFonts w:hint="eastAsia"/>
        </w:rPr>
        <w:t xml:space="preserve"> </w:t>
      </w:r>
      <w:r>
        <w:rPr>
          <w:rFonts w:hint="eastAsia"/>
        </w:rPr>
        <w:t>附件</w:t>
      </w:r>
    </w:p>
    <w:p w:rsidR="00FA64A9" w:rsidRDefault="00435A31">
      <w:pPr>
        <w:rPr>
          <w:rFonts w:ascii="黑体" w:eastAsia="黑体"/>
          <w:bCs/>
          <w:sz w:val="28"/>
          <w:szCs w:val="28"/>
        </w:rPr>
      </w:pPr>
      <w:r>
        <w:rPr>
          <w:rFonts w:ascii="黑体" w:eastAsia="黑体" w:hint="eastAsia"/>
          <w:bCs/>
          <w:sz w:val="24"/>
          <w:szCs w:val="24"/>
        </w:rPr>
        <w:t>附件一：响应文件格式</w:t>
      </w:r>
    </w:p>
    <w:p w:rsidR="00FA64A9" w:rsidRDefault="00FA64A9">
      <w:pPr>
        <w:rPr>
          <w:rFonts w:ascii="黑体" w:eastAsia="黑体"/>
          <w:bCs/>
          <w:sz w:val="52"/>
          <w:szCs w:val="52"/>
        </w:rPr>
      </w:pPr>
    </w:p>
    <w:p w:rsidR="00FA64A9" w:rsidRDefault="00435A31">
      <w:pPr>
        <w:jc w:val="center"/>
        <w:rPr>
          <w:rFonts w:ascii="黑体" w:eastAsia="黑体"/>
          <w:bCs/>
          <w:sz w:val="52"/>
          <w:szCs w:val="52"/>
        </w:rPr>
      </w:pPr>
      <w:r>
        <w:rPr>
          <w:rFonts w:ascii="黑体" w:eastAsia="黑体" w:hint="eastAsia"/>
          <w:bCs/>
          <w:sz w:val="52"/>
          <w:szCs w:val="52"/>
        </w:rPr>
        <w:t>响</w:t>
      </w:r>
    </w:p>
    <w:p w:rsidR="00FA64A9" w:rsidRDefault="00FA64A9">
      <w:pPr>
        <w:jc w:val="center"/>
        <w:rPr>
          <w:rFonts w:ascii="黑体" w:eastAsia="黑体"/>
          <w:bCs/>
          <w:sz w:val="72"/>
        </w:rPr>
      </w:pPr>
    </w:p>
    <w:p w:rsidR="00FA64A9" w:rsidRDefault="00435A31">
      <w:pPr>
        <w:jc w:val="center"/>
        <w:rPr>
          <w:rFonts w:ascii="黑体" w:eastAsia="黑体"/>
          <w:bCs/>
          <w:sz w:val="52"/>
          <w:szCs w:val="52"/>
        </w:rPr>
      </w:pPr>
      <w:r>
        <w:rPr>
          <w:rFonts w:ascii="黑体" w:eastAsia="黑体" w:hint="eastAsia"/>
          <w:bCs/>
          <w:sz w:val="52"/>
          <w:szCs w:val="52"/>
        </w:rPr>
        <w:t>应</w:t>
      </w:r>
    </w:p>
    <w:p w:rsidR="00FA64A9" w:rsidRDefault="00FA64A9">
      <w:pPr>
        <w:jc w:val="center"/>
        <w:rPr>
          <w:rFonts w:ascii="黑体" w:eastAsia="黑体"/>
          <w:bCs/>
          <w:sz w:val="72"/>
        </w:rPr>
      </w:pPr>
    </w:p>
    <w:p w:rsidR="00FA64A9" w:rsidRDefault="00435A31">
      <w:pPr>
        <w:jc w:val="center"/>
        <w:rPr>
          <w:rFonts w:ascii="黑体" w:eastAsia="黑体"/>
          <w:bCs/>
          <w:sz w:val="52"/>
          <w:szCs w:val="52"/>
        </w:rPr>
      </w:pPr>
      <w:r>
        <w:rPr>
          <w:rFonts w:ascii="黑体" w:eastAsia="黑体" w:hint="eastAsia"/>
          <w:bCs/>
          <w:sz w:val="52"/>
          <w:szCs w:val="52"/>
        </w:rPr>
        <w:t>文</w:t>
      </w:r>
    </w:p>
    <w:p w:rsidR="00FA64A9" w:rsidRDefault="00FA64A9">
      <w:pPr>
        <w:jc w:val="center"/>
        <w:rPr>
          <w:rFonts w:ascii="黑体" w:eastAsia="黑体"/>
          <w:bCs/>
          <w:sz w:val="52"/>
          <w:szCs w:val="52"/>
        </w:rPr>
      </w:pPr>
    </w:p>
    <w:p w:rsidR="00FA64A9" w:rsidRDefault="00435A31">
      <w:pPr>
        <w:jc w:val="center"/>
        <w:rPr>
          <w:rFonts w:ascii="黑体" w:eastAsia="黑体"/>
          <w:bCs/>
          <w:sz w:val="52"/>
          <w:szCs w:val="52"/>
        </w:rPr>
      </w:pPr>
      <w:r>
        <w:rPr>
          <w:rFonts w:ascii="黑体" w:eastAsia="黑体" w:hint="eastAsia"/>
          <w:bCs/>
          <w:sz w:val="52"/>
          <w:szCs w:val="52"/>
        </w:rPr>
        <w:t>件</w:t>
      </w:r>
    </w:p>
    <w:p w:rsidR="00FA64A9" w:rsidRDefault="00FA64A9">
      <w:pPr>
        <w:rPr>
          <w:rFonts w:ascii="楷体_GB2312" w:eastAsia="楷体_GB2312"/>
          <w:bCs/>
          <w:sz w:val="72"/>
        </w:rPr>
      </w:pPr>
    </w:p>
    <w:p w:rsidR="00FA64A9" w:rsidRDefault="00435A31" w:rsidP="00471762">
      <w:pPr>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FA64A9" w:rsidRDefault="00435A31">
      <w:pPr>
        <w:ind w:firstLineChars="1000" w:firstLine="2800"/>
        <w:rPr>
          <w:rFonts w:ascii="黑体" w:eastAsia="黑体"/>
          <w:bCs/>
          <w:sz w:val="28"/>
          <w:szCs w:val="28"/>
        </w:rPr>
      </w:pPr>
      <w:r>
        <w:rPr>
          <w:rFonts w:ascii="黑体" w:eastAsia="黑体" w:hint="eastAsia"/>
          <w:bCs/>
          <w:sz w:val="28"/>
          <w:szCs w:val="28"/>
        </w:rPr>
        <w:t>采购项目名称：</w:t>
      </w:r>
      <w:r w:rsidR="0087012B" w:rsidRPr="0087012B">
        <w:rPr>
          <w:rFonts w:ascii="黑体" w:eastAsia="黑体" w:hint="eastAsia"/>
          <w:bCs/>
          <w:sz w:val="28"/>
          <w:szCs w:val="28"/>
        </w:rPr>
        <w:t>2019-2020学年度护理康复实训耗材</w:t>
      </w:r>
    </w:p>
    <w:p w:rsidR="00FA64A9" w:rsidRDefault="00435A31">
      <w:pPr>
        <w:ind w:firstLine="2703"/>
        <w:rPr>
          <w:rFonts w:ascii="黑体" w:eastAsia="黑体"/>
          <w:bCs/>
          <w:sz w:val="28"/>
          <w:szCs w:val="28"/>
        </w:rPr>
      </w:pPr>
      <w:r>
        <w:rPr>
          <w:rFonts w:ascii="黑体" w:eastAsia="黑体" w:hint="eastAsia"/>
          <w:bCs/>
          <w:sz w:val="28"/>
          <w:szCs w:val="28"/>
        </w:rPr>
        <w:t>报价人：</w:t>
      </w:r>
    </w:p>
    <w:p w:rsidR="00FA64A9" w:rsidRDefault="00FA64A9">
      <w:pPr>
        <w:rPr>
          <w:rFonts w:ascii="黑体" w:eastAsia="黑体"/>
          <w:bCs/>
          <w:sz w:val="36"/>
          <w:szCs w:val="36"/>
        </w:rPr>
      </w:pPr>
    </w:p>
    <w:p w:rsidR="00FA64A9" w:rsidRDefault="00435A31">
      <w:pPr>
        <w:jc w:val="center"/>
        <w:rPr>
          <w:rFonts w:ascii="黑体" w:eastAsia="黑体"/>
          <w:bCs/>
          <w:sz w:val="36"/>
          <w:szCs w:val="36"/>
        </w:rPr>
      </w:pPr>
      <w:r>
        <w:rPr>
          <w:rFonts w:ascii="黑体" w:eastAsia="黑体" w:hint="eastAsia"/>
          <w:bCs/>
          <w:sz w:val="36"/>
          <w:szCs w:val="36"/>
        </w:rPr>
        <w:t>二○   年  月  日</w:t>
      </w:r>
    </w:p>
    <w:p w:rsidR="00FA64A9" w:rsidRDefault="00FA64A9">
      <w:pPr>
        <w:jc w:val="center"/>
        <w:rPr>
          <w:rFonts w:ascii="黑体" w:eastAsia="黑体"/>
          <w:bCs/>
          <w:sz w:val="36"/>
          <w:szCs w:val="36"/>
        </w:rPr>
      </w:pPr>
    </w:p>
    <w:p w:rsidR="00FA64A9" w:rsidRDefault="00435A31">
      <w:pPr>
        <w:ind w:firstLineChars="175" w:firstLine="420"/>
        <w:outlineLvl w:val="0"/>
        <w:rPr>
          <w:rFonts w:ascii="黑体" w:eastAsia="黑体" w:hAnsi="宋体"/>
          <w:bCs/>
          <w:sz w:val="24"/>
          <w:szCs w:val="24"/>
        </w:rPr>
      </w:pPr>
      <w:r>
        <w:rPr>
          <w:rFonts w:ascii="黑体" w:eastAsia="黑体" w:hAnsi="宋体" w:hint="eastAsia"/>
          <w:bCs/>
          <w:sz w:val="24"/>
          <w:szCs w:val="24"/>
        </w:rPr>
        <w:t>（一）响应函（格式）：</w:t>
      </w:r>
    </w:p>
    <w:p w:rsidR="00FA64A9" w:rsidRDefault="00FA64A9">
      <w:pPr>
        <w:outlineLvl w:val="0"/>
        <w:rPr>
          <w:rFonts w:ascii="宋体" w:hAnsi="宋体"/>
          <w:b/>
          <w:bCs/>
          <w:sz w:val="24"/>
          <w:szCs w:val="24"/>
        </w:rPr>
      </w:pPr>
    </w:p>
    <w:p w:rsidR="00FA64A9" w:rsidRDefault="00435A31">
      <w:pPr>
        <w:spacing w:line="360" w:lineRule="auto"/>
        <w:jc w:val="center"/>
        <w:rPr>
          <w:rFonts w:ascii="宋体" w:hAnsi="宋体"/>
          <w:bCs/>
          <w:sz w:val="24"/>
          <w:szCs w:val="24"/>
        </w:rPr>
      </w:pPr>
      <w:r>
        <w:rPr>
          <w:rFonts w:ascii="黑体" w:eastAsia="黑体" w:hint="eastAsia"/>
          <w:bCs/>
          <w:sz w:val="28"/>
          <w:szCs w:val="28"/>
        </w:rPr>
        <w:t>响应函</w:t>
      </w:r>
    </w:p>
    <w:p w:rsidR="00FA64A9" w:rsidRDefault="00435A31">
      <w:pPr>
        <w:spacing w:line="360" w:lineRule="auto"/>
        <w:rPr>
          <w:rFonts w:ascii="宋体" w:hAnsi="宋体"/>
          <w:bCs/>
          <w:sz w:val="24"/>
          <w:szCs w:val="24"/>
        </w:rPr>
      </w:pPr>
      <w:r>
        <w:rPr>
          <w:rFonts w:ascii="宋体" w:hAnsi="宋体" w:hint="eastAsia"/>
          <w:bCs/>
          <w:sz w:val="24"/>
          <w:szCs w:val="24"/>
        </w:rPr>
        <w:t>致泰州职业技术学院：</w:t>
      </w:r>
    </w:p>
    <w:p w:rsidR="00FA64A9" w:rsidRDefault="00FA64A9">
      <w:pPr>
        <w:spacing w:line="360" w:lineRule="auto"/>
        <w:ind w:firstLineChars="200" w:firstLine="480"/>
        <w:rPr>
          <w:rFonts w:ascii="宋体" w:hAnsi="宋体"/>
          <w:bCs/>
          <w:sz w:val="24"/>
          <w:szCs w:val="24"/>
        </w:rPr>
      </w:pPr>
    </w:p>
    <w:p w:rsidR="00FA64A9" w:rsidRDefault="00435A31">
      <w:pPr>
        <w:spacing w:line="360" w:lineRule="auto"/>
        <w:ind w:firstLineChars="200" w:firstLine="480"/>
        <w:rPr>
          <w:rFonts w:ascii="宋体" w:hAnsi="宋体"/>
          <w:bCs/>
          <w:sz w:val="24"/>
          <w:szCs w:val="24"/>
        </w:rPr>
      </w:pPr>
      <w:r>
        <w:rPr>
          <w:rFonts w:ascii="宋体" w:hAnsi="宋体" w:hint="eastAsia"/>
          <w:bCs/>
          <w:sz w:val="24"/>
          <w:szCs w:val="24"/>
        </w:rPr>
        <w:t>我方收到贵方编</w:t>
      </w:r>
      <w:r w:rsidRPr="007C31DE">
        <w:rPr>
          <w:rFonts w:ascii="宋体" w:hAnsi="宋体" w:hint="eastAsia"/>
          <w:bCs/>
          <w:sz w:val="24"/>
          <w:szCs w:val="24"/>
        </w:rPr>
        <w:t>号</w:t>
      </w:r>
      <w:r w:rsidR="00A50CF9">
        <w:rPr>
          <w:rFonts w:ascii="宋体" w:hAnsi="宋体"/>
          <w:bCs/>
          <w:color w:val="FF0000"/>
          <w:sz w:val="24"/>
          <w:szCs w:val="24"/>
        </w:rPr>
        <w:t xml:space="preserve">      </w:t>
      </w:r>
      <w:r w:rsidR="00E159E6" w:rsidRPr="007C31DE">
        <w:rPr>
          <w:rFonts w:ascii="宋体" w:hAnsi="宋体" w:hint="eastAsia"/>
          <w:bCs/>
          <w:sz w:val="24"/>
          <w:szCs w:val="24"/>
        </w:rPr>
        <w:t>采</w:t>
      </w:r>
      <w:r>
        <w:rPr>
          <w:rFonts w:ascii="宋体" w:hAnsi="宋体" w:hint="eastAsia"/>
          <w:bCs/>
          <w:sz w:val="24"/>
          <w:szCs w:val="24"/>
        </w:rPr>
        <w:t>购文件，经仔细阅读和研究，我方决定参加此项目的报价。</w:t>
      </w:r>
    </w:p>
    <w:p w:rsidR="00FA64A9" w:rsidRDefault="00435A31">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FA64A9" w:rsidRDefault="00375477">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w:t>
      </w:r>
      <w:r w:rsidR="00435A31">
        <w:rPr>
          <w:rFonts w:ascii="宋体" w:hAnsi="宋体" w:hint="eastAsia"/>
          <w:bCs/>
          <w:sz w:val="24"/>
          <w:szCs w:val="24"/>
        </w:rPr>
        <w:t>在采购文件中要求的文件、资料</w:t>
      </w:r>
      <w:r w:rsidR="00435A31">
        <w:rPr>
          <w:rFonts w:ascii="宋体" w:hint="eastAsia"/>
          <w:bCs/>
        </w:rPr>
        <w:t>。</w:t>
      </w:r>
    </w:p>
    <w:p w:rsidR="00FA64A9" w:rsidRDefault="00435A31">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w:t>
      </w:r>
      <w:r w:rsidR="00375477">
        <w:rPr>
          <w:rFonts w:ascii="宋体" w:hAnsi="宋体" w:hint="eastAsia"/>
          <w:bCs/>
          <w:sz w:val="24"/>
          <w:szCs w:val="24"/>
        </w:rPr>
        <w:t>时间内与采购人签订合同，则报价保证金将被</w:t>
      </w:r>
      <w:r>
        <w:rPr>
          <w:rFonts w:ascii="宋体" w:hAnsi="宋体" w:hint="eastAsia"/>
          <w:bCs/>
          <w:sz w:val="24"/>
          <w:szCs w:val="24"/>
        </w:rPr>
        <w:t>没收。</w:t>
      </w:r>
    </w:p>
    <w:p w:rsidR="00FA64A9" w:rsidRDefault="00375477">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w:t>
      </w:r>
      <w:r w:rsidR="00435A31">
        <w:rPr>
          <w:rFonts w:ascii="宋体" w:hAnsi="宋体" w:hint="eastAsia"/>
          <w:bCs/>
          <w:sz w:val="24"/>
          <w:szCs w:val="24"/>
        </w:rPr>
        <w:t>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FA64A9" w:rsidRDefault="00435A31">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w:t>
      </w:r>
      <w:r w:rsidR="00375477">
        <w:rPr>
          <w:rFonts w:ascii="宋体" w:hAnsi="宋体" w:hint="eastAsia"/>
          <w:bCs/>
          <w:sz w:val="24"/>
          <w:szCs w:val="24"/>
        </w:rPr>
        <w:t>谋取成交、决不采取不正当手段诋毁、排挤其他供应商、决不与采购人或其它供应商</w:t>
      </w:r>
      <w:r>
        <w:rPr>
          <w:rFonts w:ascii="宋体" w:hAnsi="宋体" w:hint="eastAsia"/>
          <w:bCs/>
          <w:sz w:val="24"/>
          <w:szCs w:val="24"/>
        </w:rPr>
        <w:t>恶意串通、决不向采购人、采购中心工作</w:t>
      </w:r>
      <w:r>
        <w:rPr>
          <w:rFonts w:ascii="宋体" w:hAnsi="宋体" w:hint="eastAsia"/>
          <w:bCs/>
          <w:sz w:val="24"/>
          <w:szCs w:val="24"/>
        </w:rPr>
        <w:lastRenderedPageBreak/>
        <w:t>人员和评委进行商业贿赂、决不在采购过程中与采购人进行协商谈判、决不拒绝有关部门监督检查或提供虚假情况，如有违反，无条件接受贵方及相关管理部门的处罚。</w:t>
      </w:r>
    </w:p>
    <w:p w:rsidR="00FA64A9" w:rsidRDefault="00FA64A9">
      <w:pPr>
        <w:spacing w:line="360" w:lineRule="auto"/>
        <w:ind w:firstLineChars="300" w:firstLine="720"/>
        <w:rPr>
          <w:rFonts w:ascii="宋体" w:hAnsi="宋体"/>
          <w:bCs/>
          <w:sz w:val="24"/>
          <w:szCs w:val="24"/>
        </w:rPr>
      </w:pPr>
    </w:p>
    <w:p w:rsidR="00FA64A9" w:rsidRDefault="00FA64A9">
      <w:pPr>
        <w:spacing w:line="360" w:lineRule="auto"/>
        <w:ind w:firstLineChars="300" w:firstLine="720"/>
        <w:rPr>
          <w:rFonts w:ascii="宋体" w:hAnsi="宋体"/>
          <w:bCs/>
          <w:sz w:val="24"/>
          <w:szCs w:val="24"/>
        </w:rPr>
      </w:pP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FA64A9" w:rsidRDefault="00435A31">
      <w:pPr>
        <w:ind w:firstLineChars="200" w:firstLine="480"/>
      </w:pPr>
      <w:r>
        <w:rPr>
          <w:rFonts w:ascii="宋体" w:hAnsi="宋体" w:hint="eastAsia"/>
          <w:bCs/>
          <w:sz w:val="24"/>
          <w:szCs w:val="24"/>
        </w:rPr>
        <w:t xml:space="preserve">通讯地址：                          邮编：      </w:t>
      </w:r>
    </w:p>
    <w:p w:rsidR="00FA64A9" w:rsidRDefault="00435A31">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FA64A9" w:rsidRDefault="00FA64A9">
      <w:pPr>
        <w:spacing w:line="360" w:lineRule="auto"/>
        <w:rPr>
          <w:rFonts w:ascii="黑体" w:eastAsia="黑体"/>
          <w:bCs/>
          <w:sz w:val="36"/>
        </w:rPr>
      </w:pPr>
    </w:p>
    <w:p w:rsidR="00FA64A9" w:rsidRDefault="00435A31">
      <w:pPr>
        <w:jc w:val="center"/>
        <w:outlineLvl w:val="0"/>
        <w:rPr>
          <w:rFonts w:ascii="黑体" w:eastAsia="黑体"/>
          <w:bCs/>
          <w:sz w:val="28"/>
          <w:szCs w:val="28"/>
        </w:rPr>
      </w:pPr>
      <w:r>
        <w:rPr>
          <w:rFonts w:ascii="黑体" w:eastAsia="黑体" w:hint="eastAsia"/>
          <w:bCs/>
          <w:sz w:val="28"/>
          <w:szCs w:val="28"/>
        </w:rPr>
        <w:t>关于无重大违法记录的书面声明</w:t>
      </w:r>
    </w:p>
    <w:p w:rsidR="00FA64A9" w:rsidRDefault="00435A31">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FA64A9" w:rsidRDefault="00FA64A9">
      <w:pPr>
        <w:spacing w:line="480" w:lineRule="auto"/>
        <w:jc w:val="center"/>
        <w:rPr>
          <w:rFonts w:ascii="宋体" w:hAnsi="宋体"/>
          <w:bCs/>
          <w:sz w:val="24"/>
          <w:szCs w:val="24"/>
        </w:rPr>
      </w:pPr>
    </w:p>
    <w:p w:rsidR="00FA64A9" w:rsidRDefault="00435A31">
      <w:pPr>
        <w:spacing w:line="480" w:lineRule="auto"/>
        <w:rPr>
          <w:rFonts w:ascii="宋体" w:hAnsi="宋体"/>
          <w:bCs/>
          <w:sz w:val="24"/>
          <w:szCs w:val="24"/>
        </w:rPr>
      </w:pPr>
      <w:r>
        <w:rPr>
          <w:rFonts w:ascii="宋体" w:hAnsi="宋体" w:hint="eastAsia"/>
          <w:bCs/>
          <w:sz w:val="24"/>
          <w:szCs w:val="24"/>
        </w:rPr>
        <w:t>泰州职业技术学院：</w:t>
      </w:r>
    </w:p>
    <w:p w:rsidR="00FA64A9" w:rsidRDefault="00435A31">
      <w:pPr>
        <w:spacing w:line="480" w:lineRule="auto"/>
        <w:rPr>
          <w:rFonts w:ascii="宋体" w:hAnsi="宋体"/>
          <w:bCs/>
          <w:sz w:val="24"/>
          <w:szCs w:val="24"/>
        </w:rPr>
      </w:pPr>
      <w:r>
        <w:rPr>
          <w:rFonts w:ascii="宋体" w:hAnsi="宋体" w:hint="eastAsia"/>
          <w:bCs/>
          <w:sz w:val="24"/>
          <w:szCs w:val="24"/>
        </w:rPr>
        <w:t xml:space="preserve">   </w:t>
      </w:r>
    </w:p>
    <w:p w:rsidR="00FA64A9" w:rsidRDefault="00435A31">
      <w:pPr>
        <w:spacing w:line="480" w:lineRule="auto"/>
        <w:rPr>
          <w:rFonts w:ascii="宋体" w:hAnsi="宋体"/>
          <w:bCs/>
          <w:sz w:val="24"/>
          <w:szCs w:val="24"/>
        </w:rPr>
      </w:pPr>
      <w:r>
        <w:rPr>
          <w:rFonts w:ascii="宋体" w:hAnsi="宋体" w:hint="eastAsia"/>
          <w:bCs/>
          <w:sz w:val="24"/>
          <w:szCs w:val="24"/>
        </w:rPr>
        <w:t xml:space="preserve">    </w:t>
      </w:r>
      <w:r w:rsidR="001E6DBB">
        <w:rPr>
          <w:rFonts w:ascii="宋体" w:hAnsi="宋体" w:hint="eastAsia"/>
          <w:bCs/>
          <w:sz w:val="24"/>
          <w:szCs w:val="24"/>
        </w:rPr>
        <w:t xml:space="preserve"> </w:t>
      </w:r>
      <w:r>
        <w:rPr>
          <w:rFonts w:ascii="宋体" w:hAnsi="宋体" w:hint="eastAsia"/>
          <w:bCs/>
          <w:sz w:val="24"/>
          <w:szCs w:val="24"/>
        </w:rPr>
        <w:t>我公司（单位）参加本次项目（</w:t>
      </w:r>
      <w:r w:rsidR="00F85CA4">
        <w:rPr>
          <w:rFonts w:ascii="黑体" w:eastAsia="黑体" w:hint="eastAsia"/>
          <w:bCs/>
          <w:sz w:val="24"/>
          <w:szCs w:val="24"/>
        </w:rPr>
        <w:t xml:space="preserve">      </w:t>
      </w:r>
      <w:r>
        <w:rPr>
          <w:rFonts w:ascii="黑体" w:eastAsia="黑体" w:hint="eastAsia"/>
          <w:bCs/>
          <w:sz w:val="24"/>
          <w:szCs w:val="24"/>
        </w:rPr>
        <w:t>）</w:t>
      </w:r>
      <w:r>
        <w:rPr>
          <w:rFonts w:ascii="宋体" w:hAnsi="宋体" w:hint="eastAsia"/>
          <w:bCs/>
          <w:sz w:val="24"/>
          <w:szCs w:val="24"/>
        </w:rPr>
        <w:t>政府采购活动前三年内，在经营活动中没有重大违法记录，我公司（单位）愿针对本次项目（</w:t>
      </w:r>
      <w:r w:rsidR="00F85CA4">
        <w:rPr>
          <w:rFonts w:ascii="黑体" w:eastAsia="黑体" w:hint="eastAsia"/>
          <w:bCs/>
          <w:sz w:val="24"/>
          <w:szCs w:val="24"/>
        </w:rPr>
        <w:t xml:space="preserve">     </w:t>
      </w:r>
      <w:r>
        <w:rPr>
          <w:rFonts w:ascii="黑体" w:eastAsia="黑体" w:hint="eastAsia"/>
          <w:bCs/>
          <w:sz w:val="24"/>
          <w:szCs w:val="24"/>
        </w:rPr>
        <w:t>）</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FA64A9" w:rsidRDefault="00FA64A9">
      <w:pPr>
        <w:spacing w:line="480" w:lineRule="auto"/>
        <w:rPr>
          <w:rFonts w:ascii="宋体" w:hAnsi="宋体"/>
          <w:bCs/>
          <w:sz w:val="24"/>
          <w:szCs w:val="24"/>
        </w:rPr>
      </w:pPr>
    </w:p>
    <w:p w:rsidR="00FA64A9" w:rsidRDefault="00435A31">
      <w:pPr>
        <w:spacing w:line="480" w:lineRule="auto"/>
        <w:rPr>
          <w:rFonts w:ascii="宋体" w:hAnsi="宋体"/>
          <w:bCs/>
          <w:sz w:val="24"/>
          <w:szCs w:val="24"/>
        </w:rPr>
      </w:pPr>
      <w:r>
        <w:rPr>
          <w:rFonts w:ascii="宋体" w:hAnsi="宋体" w:hint="eastAsia"/>
          <w:bCs/>
          <w:sz w:val="24"/>
          <w:szCs w:val="24"/>
        </w:rPr>
        <w:t xml:space="preserve">                                     报价人（盖章）：</w:t>
      </w:r>
    </w:p>
    <w:p w:rsidR="00FA64A9" w:rsidRDefault="00435A31">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FA64A9" w:rsidRDefault="00435A31">
      <w:pPr>
        <w:jc w:val="center"/>
      </w:pPr>
      <w:r>
        <w:rPr>
          <w:rFonts w:ascii="宋体" w:hAnsi="宋体" w:hint="eastAsia"/>
          <w:bCs/>
          <w:sz w:val="24"/>
          <w:szCs w:val="24"/>
        </w:rPr>
        <w:t xml:space="preserve">    日期：</w:t>
      </w:r>
    </w:p>
    <w:p w:rsidR="00FA64A9" w:rsidRDefault="00FA64A9"/>
    <w:p w:rsidR="00FA64A9" w:rsidRDefault="00FA64A9"/>
    <w:p w:rsidR="00FA64A9" w:rsidRDefault="00FA64A9"/>
    <w:p w:rsidR="007D7A5C" w:rsidRDefault="00435A31" w:rsidP="007D7A5C">
      <w:pPr>
        <w:outlineLvl w:val="0"/>
      </w:pPr>
      <w:r>
        <w:br w:type="page"/>
      </w:r>
    </w:p>
    <w:p w:rsidR="00FA64A9" w:rsidRDefault="00435A31" w:rsidP="007D7A5C">
      <w:pPr>
        <w:outlineLvl w:val="0"/>
        <w:rPr>
          <w:rFonts w:ascii="黑体" w:eastAsia="黑体" w:hAnsi="宋体"/>
          <w:bCs/>
          <w:sz w:val="24"/>
          <w:szCs w:val="24"/>
        </w:rPr>
      </w:pPr>
      <w:r>
        <w:rPr>
          <w:rFonts w:ascii="黑体" w:eastAsia="黑体" w:hAnsi="宋体" w:hint="eastAsia"/>
          <w:bCs/>
          <w:sz w:val="24"/>
          <w:szCs w:val="24"/>
        </w:rPr>
        <w:lastRenderedPageBreak/>
        <w:t>（</w:t>
      </w:r>
      <w:r w:rsidR="007D7A5C">
        <w:rPr>
          <w:rFonts w:ascii="黑体" w:eastAsia="黑体" w:hAnsi="宋体" w:hint="eastAsia"/>
          <w:bCs/>
          <w:sz w:val="24"/>
          <w:szCs w:val="24"/>
        </w:rPr>
        <w:t>三</w:t>
      </w:r>
      <w:r>
        <w:rPr>
          <w:rFonts w:ascii="黑体" w:eastAsia="黑体" w:hAnsi="宋体" w:hint="eastAsia"/>
          <w:bCs/>
          <w:sz w:val="24"/>
          <w:szCs w:val="24"/>
        </w:rPr>
        <w:t>）（报价人）中小企业声明函（格式）：</w:t>
      </w:r>
    </w:p>
    <w:p w:rsidR="00FA64A9" w:rsidRDefault="00FA64A9">
      <w:pPr>
        <w:outlineLvl w:val="0"/>
        <w:rPr>
          <w:rFonts w:ascii="黑体" w:eastAsia="黑体" w:hAnsi="宋体"/>
          <w:bCs/>
          <w:sz w:val="24"/>
          <w:szCs w:val="24"/>
        </w:rPr>
      </w:pPr>
    </w:p>
    <w:p w:rsidR="00FA64A9" w:rsidRDefault="00FA64A9">
      <w:pPr>
        <w:outlineLvl w:val="0"/>
        <w:rPr>
          <w:rFonts w:ascii="黑体" w:eastAsia="黑体" w:hAnsi="宋体"/>
          <w:bCs/>
          <w:sz w:val="24"/>
          <w:szCs w:val="24"/>
        </w:rPr>
      </w:pPr>
    </w:p>
    <w:p w:rsidR="00FA64A9" w:rsidRDefault="00435A31">
      <w:pPr>
        <w:jc w:val="center"/>
        <w:rPr>
          <w:rFonts w:ascii="黑体" w:eastAsia="黑体"/>
          <w:bCs/>
          <w:sz w:val="28"/>
          <w:szCs w:val="28"/>
        </w:rPr>
      </w:pPr>
      <w:r>
        <w:rPr>
          <w:rFonts w:ascii="黑体" w:eastAsia="黑体" w:hint="eastAsia"/>
          <w:bCs/>
          <w:sz w:val="28"/>
          <w:szCs w:val="28"/>
        </w:rPr>
        <w:t>中小企业声明函</w:t>
      </w:r>
    </w:p>
    <w:p w:rsidR="00FA64A9" w:rsidRDefault="00FA64A9"/>
    <w:p w:rsidR="00FA64A9" w:rsidRDefault="00FA64A9"/>
    <w:p w:rsidR="00FA64A9" w:rsidRDefault="00435A31">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FA64A9" w:rsidRDefault="00435A31">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FA64A9" w:rsidRDefault="00435A31">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FA64A9" w:rsidRDefault="00435A31">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FA64A9" w:rsidRDefault="00FA64A9">
      <w:pPr>
        <w:spacing w:line="580" w:lineRule="exact"/>
        <w:rPr>
          <w:rFonts w:ascii="宋体" w:hAnsi="宋体"/>
          <w:bCs/>
          <w:sz w:val="24"/>
          <w:szCs w:val="24"/>
        </w:rPr>
      </w:pPr>
    </w:p>
    <w:p w:rsidR="00FA64A9" w:rsidRDefault="00FA64A9">
      <w:pPr>
        <w:spacing w:line="360" w:lineRule="auto"/>
        <w:rPr>
          <w:rFonts w:ascii="宋体" w:hAnsi="宋体"/>
          <w:bCs/>
          <w:sz w:val="24"/>
          <w:szCs w:val="24"/>
        </w:rPr>
      </w:pPr>
    </w:p>
    <w:p w:rsidR="00FA64A9" w:rsidRDefault="00FA64A9">
      <w:pPr>
        <w:spacing w:line="360" w:lineRule="auto"/>
        <w:rPr>
          <w:rFonts w:ascii="宋体" w:hAnsi="宋体"/>
          <w:bCs/>
          <w:sz w:val="24"/>
          <w:szCs w:val="24"/>
        </w:rPr>
      </w:pPr>
    </w:p>
    <w:p w:rsidR="00FA64A9" w:rsidRDefault="00435A31">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FA64A9" w:rsidRDefault="00435A31">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FA64A9" w:rsidRDefault="00435A31">
      <w:pPr>
        <w:spacing w:line="360" w:lineRule="auto"/>
        <w:ind w:firstLineChars="2000" w:firstLine="4800"/>
        <w:rPr>
          <w:rFonts w:ascii="宋体" w:hAnsi="宋体"/>
          <w:bCs/>
          <w:sz w:val="24"/>
          <w:szCs w:val="24"/>
        </w:rPr>
      </w:pPr>
      <w:r>
        <w:rPr>
          <w:rFonts w:ascii="宋体" w:hAnsi="宋体" w:hint="eastAsia"/>
          <w:bCs/>
          <w:sz w:val="24"/>
          <w:szCs w:val="24"/>
        </w:rPr>
        <w:t>日　　　　 　期：</w:t>
      </w:r>
    </w:p>
    <w:p w:rsidR="00FA64A9" w:rsidRDefault="00435A31">
      <w:pPr>
        <w:rPr>
          <w:sz w:val="24"/>
          <w:szCs w:val="24"/>
        </w:rPr>
      </w:pPr>
      <w:r>
        <w:rPr>
          <w:rFonts w:hint="eastAsia"/>
          <w:sz w:val="24"/>
          <w:szCs w:val="24"/>
        </w:rPr>
        <w:t>注：供应商如不提供此声明函，价格将不做相应扣除。</w:t>
      </w:r>
    </w:p>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435A31">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w:t>
      </w:r>
      <w:r w:rsidR="007D7A5C">
        <w:rPr>
          <w:rFonts w:ascii="黑体" w:eastAsia="黑体" w:hAnsi="宋体" w:hint="eastAsia"/>
          <w:bCs/>
          <w:sz w:val="24"/>
          <w:szCs w:val="24"/>
        </w:rPr>
        <w:t>四</w:t>
      </w:r>
      <w:r>
        <w:rPr>
          <w:rFonts w:ascii="黑体" w:eastAsia="黑体" w:hAnsi="宋体" w:hint="eastAsia"/>
          <w:bCs/>
          <w:sz w:val="24"/>
          <w:szCs w:val="24"/>
        </w:rPr>
        <w:t>）承诺书（格式）：</w:t>
      </w:r>
    </w:p>
    <w:p w:rsidR="00FA64A9" w:rsidRDefault="00FA64A9">
      <w:pPr>
        <w:outlineLvl w:val="0"/>
        <w:rPr>
          <w:rFonts w:ascii="黑体" w:eastAsia="黑体"/>
          <w:bCs/>
          <w:sz w:val="28"/>
          <w:szCs w:val="28"/>
        </w:rPr>
      </w:pPr>
    </w:p>
    <w:p w:rsidR="00FA64A9" w:rsidRDefault="00435A31">
      <w:pPr>
        <w:jc w:val="center"/>
        <w:rPr>
          <w:rFonts w:ascii="黑体" w:eastAsia="黑体"/>
          <w:bCs/>
          <w:sz w:val="28"/>
          <w:szCs w:val="28"/>
        </w:rPr>
      </w:pPr>
      <w:r>
        <w:rPr>
          <w:rFonts w:ascii="黑体" w:eastAsia="黑体" w:hint="eastAsia"/>
          <w:bCs/>
          <w:sz w:val="28"/>
          <w:szCs w:val="28"/>
        </w:rPr>
        <w:t>承诺书</w:t>
      </w:r>
    </w:p>
    <w:p w:rsidR="00FA64A9" w:rsidRDefault="00FA64A9">
      <w:pPr>
        <w:jc w:val="center"/>
        <w:rPr>
          <w:rFonts w:ascii="黑体" w:eastAsia="黑体"/>
          <w:bCs/>
          <w:sz w:val="28"/>
          <w:szCs w:val="28"/>
        </w:rPr>
      </w:pPr>
    </w:p>
    <w:p w:rsidR="00FA64A9" w:rsidRDefault="00435A31">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FA64A9" w:rsidRDefault="00FA64A9">
      <w:pPr>
        <w:spacing w:line="480" w:lineRule="auto"/>
        <w:ind w:firstLineChars="200" w:firstLine="480"/>
        <w:rPr>
          <w:rFonts w:ascii="宋体" w:hAnsi="宋体"/>
          <w:sz w:val="24"/>
          <w:szCs w:val="24"/>
        </w:rPr>
      </w:pPr>
    </w:p>
    <w:p w:rsidR="00FA64A9" w:rsidRDefault="00435A31">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w:t>
      </w:r>
      <w:r w:rsidR="00F85CA4">
        <w:rPr>
          <w:rFonts w:ascii="宋体" w:hAnsi="宋体" w:hint="eastAsia"/>
          <w:bCs/>
          <w:sz w:val="24"/>
          <w:szCs w:val="24"/>
        </w:rPr>
        <w:t xml:space="preserve">     </w:t>
      </w:r>
      <w:r>
        <w:rPr>
          <w:rFonts w:ascii="宋体" w:hAnsi="宋体" w:hint="eastAsia"/>
          <w:bCs/>
          <w:sz w:val="24"/>
          <w:szCs w:val="24"/>
        </w:rPr>
        <w:t>）所提供的货物均为原厂全新合格品；</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1"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FA64A9" w:rsidRDefault="00FA64A9">
      <w:pPr>
        <w:spacing w:line="480" w:lineRule="auto"/>
        <w:rPr>
          <w:rFonts w:ascii="宋体" w:hAnsi="宋体"/>
          <w:sz w:val="24"/>
        </w:rPr>
      </w:pPr>
    </w:p>
    <w:p w:rsidR="00FA64A9" w:rsidRDefault="00FA64A9">
      <w:pPr>
        <w:spacing w:line="480" w:lineRule="auto"/>
        <w:ind w:firstLineChars="2250" w:firstLine="5400"/>
        <w:rPr>
          <w:rFonts w:ascii="宋体" w:hAnsi="宋体"/>
          <w:bCs/>
          <w:sz w:val="24"/>
          <w:szCs w:val="24"/>
        </w:rPr>
      </w:pPr>
    </w:p>
    <w:p w:rsidR="00FA64A9" w:rsidRDefault="00435A31">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435A31" w:rsidP="00F85CA4">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w:t>
      </w:r>
      <w:r w:rsidR="007D7A5C">
        <w:rPr>
          <w:rFonts w:ascii="黑体" w:eastAsia="黑体" w:hAnsi="宋体" w:hint="eastAsia"/>
          <w:bCs/>
          <w:sz w:val="24"/>
          <w:szCs w:val="24"/>
        </w:rPr>
        <w:t>五</w:t>
      </w:r>
      <w:r>
        <w:rPr>
          <w:rFonts w:ascii="黑体" w:eastAsia="黑体" w:hAnsi="宋体" w:hint="eastAsia"/>
          <w:bCs/>
          <w:sz w:val="24"/>
          <w:szCs w:val="24"/>
        </w:rPr>
        <w:t>）报价一览表（格式）：</w:t>
      </w:r>
    </w:p>
    <w:p w:rsidR="00FA64A9" w:rsidRDefault="00FA64A9">
      <w:pPr>
        <w:ind w:firstLineChars="175" w:firstLine="420"/>
        <w:outlineLvl w:val="0"/>
        <w:rPr>
          <w:rFonts w:ascii="黑体" w:eastAsia="黑体" w:hAnsi="宋体"/>
          <w:bCs/>
          <w:sz w:val="24"/>
          <w:szCs w:val="24"/>
        </w:rPr>
      </w:pPr>
    </w:p>
    <w:p w:rsidR="00FA64A9" w:rsidRDefault="00FA64A9">
      <w:pPr>
        <w:ind w:firstLineChars="175" w:firstLine="420"/>
        <w:outlineLvl w:val="0"/>
        <w:rPr>
          <w:rFonts w:ascii="黑体" w:eastAsia="黑体" w:hAnsi="宋体"/>
          <w:bCs/>
          <w:sz w:val="24"/>
          <w:szCs w:val="24"/>
        </w:rPr>
      </w:pPr>
    </w:p>
    <w:p w:rsidR="00FA64A9" w:rsidRDefault="00FA64A9">
      <w:pPr>
        <w:ind w:firstLineChars="175" w:firstLine="420"/>
        <w:outlineLvl w:val="0"/>
        <w:rPr>
          <w:rFonts w:ascii="黑体" w:eastAsia="黑体" w:hAnsi="宋体"/>
          <w:bCs/>
          <w:sz w:val="24"/>
          <w:szCs w:val="24"/>
        </w:rPr>
      </w:pPr>
    </w:p>
    <w:p w:rsidR="00FA64A9" w:rsidRDefault="00435A31">
      <w:pPr>
        <w:jc w:val="center"/>
        <w:outlineLvl w:val="0"/>
        <w:rPr>
          <w:rFonts w:ascii="黑体" w:eastAsia="黑体"/>
          <w:bCs/>
          <w:sz w:val="28"/>
          <w:szCs w:val="28"/>
        </w:rPr>
      </w:pPr>
      <w:r>
        <w:rPr>
          <w:rFonts w:ascii="黑体" w:eastAsia="黑体" w:hint="eastAsia"/>
          <w:bCs/>
          <w:sz w:val="28"/>
          <w:szCs w:val="28"/>
        </w:rPr>
        <w:t xml:space="preserve">报价一览表 </w:t>
      </w:r>
    </w:p>
    <w:p w:rsidR="00FA64A9" w:rsidRDefault="00FA64A9">
      <w:pPr>
        <w:jc w:val="center"/>
        <w:outlineLvl w:val="0"/>
        <w:rPr>
          <w:rFonts w:ascii="黑体" w:eastAsia="黑体"/>
          <w:bCs/>
          <w:sz w:val="28"/>
          <w:szCs w:val="28"/>
        </w:rPr>
      </w:pPr>
    </w:p>
    <w:p w:rsidR="00FA64A9" w:rsidRDefault="00435A31">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FA64A9" w:rsidTr="00814B1C">
        <w:trPr>
          <w:cantSplit/>
          <w:trHeight w:val="567"/>
          <w:jc w:val="center"/>
        </w:trPr>
        <w:tc>
          <w:tcPr>
            <w:tcW w:w="3140" w:type="dxa"/>
            <w:vAlign w:val="center"/>
          </w:tcPr>
          <w:p w:rsidR="00FA64A9" w:rsidRDefault="00435A31">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FA64A9" w:rsidRDefault="00435A31" w:rsidP="00475698">
            <w:pPr>
              <w:autoSpaceDE w:val="0"/>
              <w:autoSpaceDN w:val="0"/>
              <w:adjustRightInd w:val="0"/>
              <w:jc w:val="center"/>
              <w:rPr>
                <w:rFonts w:ascii="宋体" w:hAnsi="宋体"/>
                <w:b/>
                <w:bCs/>
                <w:sz w:val="24"/>
                <w:szCs w:val="24"/>
              </w:rPr>
            </w:pPr>
            <w:r>
              <w:rPr>
                <w:rFonts w:ascii="宋体" w:hAnsi="宋体" w:hint="eastAsia"/>
                <w:b/>
                <w:bCs/>
                <w:sz w:val="24"/>
                <w:szCs w:val="24"/>
              </w:rPr>
              <w:t>总报价  (</w:t>
            </w:r>
            <w:r w:rsidR="00814B1C">
              <w:rPr>
                <w:rFonts w:ascii="宋体" w:hAnsi="宋体" w:hint="eastAsia"/>
                <w:b/>
                <w:bCs/>
                <w:sz w:val="24"/>
                <w:szCs w:val="24"/>
              </w:rPr>
              <w:t>大</w:t>
            </w:r>
            <w:r>
              <w:rPr>
                <w:rFonts w:ascii="宋体" w:hAnsi="宋体" w:hint="eastAsia"/>
                <w:b/>
                <w:bCs/>
                <w:sz w:val="24"/>
                <w:szCs w:val="24"/>
              </w:rPr>
              <w:t>写)</w:t>
            </w:r>
          </w:p>
        </w:tc>
        <w:tc>
          <w:tcPr>
            <w:tcW w:w="1388" w:type="dxa"/>
            <w:vAlign w:val="center"/>
          </w:tcPr>
          <w:p w:rsidR="00FA64A9" w:rsidRDefault="00435A31">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FA64A9" w:rsidTr="00814B1C">
        <w:trPr>
          <w:cantSplit/>
          <w:trHeight w:val="1630"/>
          <w:jc w:val="center"/>
        </w:trPr>
        <w:tc>
          <w:tcPr>
            <w:tcW w:w="3140" w:type="dxa"/>
            <w:vAlign w:val="center"/>
          </w:tcPr>
          <w:p w:rsidR="00FA64A9" w:rsidRDefault="0087012B">
            <w:pPr>
              <w:pStyle w:val="aa"/>
              <w:spacing w:line="400" w:lineRule="exact"/>
              <w:jc w:val="center"/>
              <w:rPr>
                <w:rFonts w:hAnsi="宋体"/>
                <w:bCs/>
                <w:szCs w:val="24"/>
              </w:rPr>
            </w:pPr>
            <w:r w:rsidRPr="0087012B">
              <w:rPr>
                <w:rFonts w:hAnsi="宋体" w:hint="eastAsia"/>
                <w:bCs/>
                <w:szCs w:val="24"/>
              </w:rPr>
              <w:t>2019-2020学年度护理康复实训耗材</w:t>
            </w:r>
          </w:p>
        </w:tc>
        <w:tc>
          <w:tcPr>
            <w:tcW w:w="2525" w:type="dxa"/>
            <w:vAlign w:val="center"/>
          </w:tcPr>
          <w:p w:rsidR="00FA64A9" w:rsidRDefault="00FA64A9">
            <w:pPr>
              <w:pStyle w:val="aa"/>
              <w:rPr>
                <w:rFonts w:hAnsi="宋体"/>
                <w:b/>
                <w:szCs w:val="24"/>
              </w:rPr>
            </w:pPr>
          </w:p>
        </w:tc>
        <w:tc>
          <w:tcPr>
            <w:tcW w:w="1388" w:type="dxa"/>
            <w:vAlign w:val="center"/>
          </w:tcPr>
          <w:p w:rsidR="00FA64A9" w:rsidRDefault="00FA64A9">
            <w:pPr>
              <w:pStyle w:val="aa"/>
              <w:rPr>
                <w:rFonts w:hAnsi="宋体"/>
                <w:b/>
                <w:szCs w:val="24"/>
              </w:rPr>
            </w:pPr>
          </w:p>
        </w:tc>
      </w:tr>
    </w:tbl>
    <w:p w:rsidR="00FA64A9" w:rsidRDefault="00435A31">
      <w:pPr>
        <w:spacing w:before="5"/>
        <w:rPr>
          <w:b/>
          <w:bCs/>
          <w:sz w:val="24"/>
          <w:szCs w:val="24"/>
        </w:rPr>
      </w:pPr>
      <w:r>
        <w:rPr>
          <w:rFonts w:hint="eastAsia"/>
          <w:b/>
          <w:bCs/>
          <w:sz w:val="24"/>
          <w:szCs w:val="24"/>
        </w:rPr>
        <w:t>法定代表人或法定代表人授权代表签字或盖章：</w:t>
      </w:r>
    </w:p>
    <w:p w:rsidR="00FA64A9" w:rsidRDefault="00435A31" w:rsidP="00F85CA4">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w:t>
      </w:r>
      <w:r w:rsidR="007D7A5C">
        <w:rPr>
          <w:rFonts w:ascii="黑体" w:eastAsia="黑体" w:hAnsi="宋体" w:hint="eastAsia"/>
          <w:bCs/>
          <w:sz w:val="24"/>
          <w:szCs w:val="24"/>
        </w:rPr>
        <w:t>六</w:t>
      </w:r>
      <w:r>
        <w:rPr>
          <w:rFonts w:ascii="黑体" w:eastAsia="黑体" w:hAnsi="宋体" w:hint="eastAsia"/>
          <w:bCs/>
          <w:sz w:val="24"/>
          <w:szCs w:val="24"/>
        </w:rPr>
        <w:t>）明细报价及采购需求响应表（格式）：</w:t>
      </w:r>
    </w:p>
    <w:p w:rsidR="00FA64A9" w:rsidRDefault="00FA64A9">
      <w:pPr>
        <w:spacing w:line="400" w:lineRule="exact"/>
        <w:jc w:val="center"/>
        <w:rPr>
          <w:rFonts w:ascii="黑体" w:eastAsia="黑体"/>
          <w:bCs/>
          <w:sz w:val="32"/>
        </w:rPr>
      </w:pPr>
    </w:p>
    <w:p w:rsidR="00FA64A9" w:rsidRDefault="00435A31">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FA64A9" w:rsidRDefault="00435A31">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FA64A9">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435A31">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FA64A9" w:rsidRDefault="00FA64A9">
            <w:pPr>
              <w:spacing w:before="5"/>
              <w:jc w:val="center"/>
              <w:rPr>
                <w:sz w:val="18"/>
              </w:rPr>
            </w:pPr>
          </w:p>
        </w:tc>
      </w:tr>
      <w:tr w:rsidR="00FA64A9">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pStyle w:val="a7"/>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7"/>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FA64A9" w:rsidRDefault="00FA64A9">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 xml:space="preserve">　</w:t>
            </w:r>
          </w:p>
          <w:p w:rsidR="00FA64A9" w:rsidRDefault="00435A31">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r>
      <w:tr w:rsidR="00FA64A9">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FA64A9" w:rsidRDefault="00FA64A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 xml:space="preserve">　</w:t>
            </w:r>
          </w:p>
          <w:p w:rsidR="00FA64A9" w:rsidRDefault="00435A31">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r>
      <w:tr w:rsidR="00FA64A9">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FA64A9" w:rsidRDefault="00FA64A9">
            <w:pPr>
              <w:rPr>
                <w:rFonts w:ascii="宋体"/>
                <w:b/>
                <w:bCs/>
                <w:sz w:val="24"/>
              </w:rPr>
            </w:pPr>
          </w:p>
        </w:tc>
      </w:tr>
    </w:tbl>
    <w:p w:rsidR="00FA64A9" w:rsidRDefault="00FA64A9">
      <w:pPr>
        <w:spacing w:before="5" w:line="560" w:lineRule="atLeast"/>
        <w:rPr>
          <w:b/>
          <w:bCs/>
          <w:sz w:val="24"/>
          <w:szCs w:val="24"/>
        </w:rPr>
      </w:pPr>
    </w:p>
    <w:p w:rsidR="00FA64A9" w:rsidRDefault="00435A31">
      <w:pPr>
        <w:spacing w:before="5" w:line="560" w:lineRule="atLeast"/>
        <w:rPr>
          <w:b/>
          <w:bCs/>
          <w:sz w:val="24"/>
          <w:szCs w:val="24"/>
        </w:rPr>
      </w:pPr>
      <w:r>
        <w:rPr>
          <w:rFonts w:hint="eastAsia"/>
          <w:b/>
          <w:bCs/>
          <w:sz w:val="24"/>
          <w:szCs w:val="24"/>
        </w:rPr>
        <w:t>法定代表人或法定代表人授权代表签字或盖章：</w:t>
      </w:r>
    </w:p>
    <w:p w:rsidR="00FA64A9" w:rsidRDefault="00FA64A9">
      <w:pPr>
        <w:spacing w:line="400" w:lineRule="exact"/>
        <w:outlineLvl w:val="0"/>
        <w:rPr>
          <w:rFonts w:ascii="宋体" w:hAnsi="宋体"/>
          <w:b/>
          <w:sz w:val="24"/>
          <w:szCs w:val="24"/>
        </w:rPr>
      </w:pPr>
    </w:p>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435A31">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FA64A9" w:rsidRDefault="00FA64A9">
      <w:pPr>
        <w:spacing w:line="400" w:lineRule="exact"/>
        <w:rPr>
          <w:rFonts w:ascii="黑体" w:eastAsia="黑体"/>
          <w:bCs/>
          <w:sz w:val="24"/>
          <w:szCs w:val="24"/>
        </w:rPr>
      </w:pPr>
    </w:p>
    <w:p w:rsidR="00FA64A9" w:rsidRDefault="00435A31">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FA64A9">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435A31">
            <w:pPr>
              <w:spacing w:before="5"/>
              <w:jc w:val="center"/>
              <w:rPr>
                <w:sz w:val="18"/>
                <w:u w:color="FF0000"/>
              </w:rPr>
            </w:pPr>
            <w:r>
              <w:rPr>
                <w:rFonts w:hint="eastAsia"/>
                <w:sz w:val="18"/>
                <w:u w:color="FF0000"/>
              </w:rPr>
              <w:t>偏离情况</w:t>
            </w:r>
          </w:p>
        </w:tc>
      </w:tr>
      <w:tr w:rsidR="00FA64A9">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性能参数部分</w:t>
            </w:r>
          </w:p>
        </w:tc>
      </w:tr>
      <w:tr w:rsidR="00FA64A9">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7"/>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 xml:space="preserve">　</w:t>
            </w:r>
          </w:p>
          <w:p w:rsidR="00FA64A9" w:rsidRDefault="00435A31">
            <w:pPr>
              <w:jc w:val="center"/>
              <w:rPr>
                <w:rFonts w:ascii="黑体" w:eastAsia="黑体" w:hAnsi="宋体"/>
                <w:b/>
                <w:bCs/>
                <w:sz w:val="24"/>
                <w:szCs w:val="24"/>
              </w:rPr>
            </w:pPr>
            <w:r>
              <w:rPr>
                <w:rFonts w:ascii="黑体" w:eastAsia="黑体" w:hint="eastAsia"/>
                <w:b/>
                <w:bCs/>
              </w:rPr>
              <w:t xml:space="preserve">　</w:t>
            </w:r>
          </w:p>
        </w:tc>
      </w:tr>
      <w:tr w:rsidR="00FA64A9">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黑体" w:eastAsia="黑体" w:hAnsi="宋体"/>
                <w:b/>
                <w:bCs/>
                <w:sz w:val="24"/>
                <w:szCs w:val="24"/>
              </w:rPr>
            </w:pPr>
          </w:p>
        </w:tc>
      </w:tr>
      <w:tr w:rsidR="00FA64A9">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服务承诺部分</w:t>
            </w:r>
          </w:p>
        </w:tc>
      </w:tr>
      <w:tr w:rsidR="00FA64A9">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黑体" w:eastAsia="黑体" w:hAnsi="宋体"/>
                <w:b/>
                <w:bCs/>
                <w:sz w:val="24"/>
                <w:szCs w:val="24"/>
              </w:rPr>
            </w:pPr>
          </w:p>
        </w:tc>
      </w:tr>
      <w:tr w:rsidR="00FA64A9">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黑体" w:eastAsia="黑体" w:hAnsi="宋体"/>
                <w:b/>
                <w:bCs/>
                <w:sz w:val="24"/>
                <w:szCs w:val="24"/>
              </w:rPr>
            </w:pPr>
          </w:p>
        </w:tc>
      </w:tr>
    </w:tbl>
    <w:p w:rsidR="00FA64A9" w:rsidRDefault="00435A31">
      <w:pPr>
        <w:spacing w:before="5" w:line="560" w:lineRule="atLeast"/>
        <w:rPr>
          <w:b/>
          <w:bCs/>
          <w:sz w:val="24"/>
          <w:szCs w:val="24"/>
        </w:rPr>
      </w:pPr>
      <w:r>
        <w:rPr>
          <w:rFonts w:hint="eastAsia"/>
          <w:b/>
          <w:bCs/>
          <w:sz w:val="24"/>
          <w:szCs w:val="24"/>
        </w:rPr>
        <w:t>法定代表人或法定代表人授权代表签字或盖章：</w:t>
      </w:r>
    </w:p>
    <w:p w:rsidR="00FA64A9" w:rsidRDefault="00435A31">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FA64A9" w:rsidRDefault="00435A31" w:rsidP="00F85CA4">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FA64A9" w:rsidRDefault="00435A31" w:rsidP="00F85CA4">
      <w:pPr>
        <w:spacing w:line="400" w:lineRule="exact"/>
        <w:ind w:firstLineChars="375" w:firstLine="788"/>
        <w:outlineLvl w:val="0"/>
        <w:rPr>
          <w:rFonts w:ascii="宋体" w:hAnsi="宋体"/>
          <w:bCs/>
          <w:szCs w:val="21"/>
        </w:rPr>
      </w:pPr>
      <w:r>
        <w:rPr>
          <w:rFonts w:ascii="宋体" w:hAnsi="宋体" w:hint="eastAsia"/>
          <w:bCs/>
          <w:szCs w:val="21"/>
        </w:rPr>
        <w:t>（3）表格不够可自行延长。</w:t>
      </w:r>
    </w:p>
    <w:p w:rsidR="00FA64A9" w:rsidRDefault="00FA64A9"/>
    <w:p w:rsidR="00FA64A9" w:rsidRDefault="00FA64A9"/>
    <w:p w:rsidR="00FA64A9" w:rsidRDefault="00FA64A9">
      <w:pPr>
        <w:spacing w:line="480" w:lineRule="auto"/>
        <w:rPr>
          <w:rFonts w:ascii="宋体" w:hAnsi="宋体"/>
          <w:bCs/>
          <w:szCs w:val="21"/>
        </w:rPr>
      </w:pPr>
    </w:p>
    <w:p w:rsidR="00FA64A9" w:rsidRDefault="00FA64A9"/>
    <w:p w:rsidR="00FA64A9" w:rsidRDefault="00FA64A9"/>
    <w:p w:rsidR="00FA64A9" w:rsidRDefault="00FA64A9"/>
    <w:p w:rsidR="00FA64A9" w:rsidRDefault="00FA64A9"/>
    <w:sectPr w:rsidR="00FA6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1A3" w:rsidRDefault="00C021A3" w:rsidP="00A22634">
      <w:r>
        <w:separator/>
      </w:r>
    </w:p>
  </w:endnote>
  <w:endnote w:type="continuationSeparator" w:id="0">
    <w:p w:rsidR="00C021A3" w:rsidRDefault="00C021A3" w:rsidP="00A2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Microsoft YaHei UI"/>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1A3" w:rsidRDefault="00C021A3" w:rsidP="00A22634">
      <w:r>
        <w:separator/>
      </w:r>
    </w:p>
  </w:footnote>
  <w:footnote w:type="continuationSeparator" w:id="0">
    <w:p w:rsidR="00C021A3" w:rsidRDefault="00C021A3" w:rsidP="00A226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15:restartNumberingAfterBreak="0">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15:restartNumberingAfterBreak="0">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15:restartNumberingAfterBreak="0">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15:restartNumberingAfterBreak="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15:restartNumberingAfterBreak="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15:restartNumberingAfterBreak="0">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15:restartNumberingAfterBreak="0">
    <w:nsid w:val="5D141470"/>
    <w:multiLevelType w:val="singleLevel"/>
    <w:tmpl w:val="5D141470"/>
    <w:lvl w:ilvl="0">
      <w:start w:val="6"/>
      <w:numFmt w:val="decimal"/>
      <w:suff w:val="nothing"/>
      <w:lvlText w:val="%1."/>
      <w:lvlJc w:val="left"/>
    </w:lvl>
  </w:abstractNum>
  <w:abstractNum w:abstractNumId="10" w15:restartNumberingAfterBreak="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1" w15:restartNumberingAfterBreak="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3" w15:restartNumberingAfterBreak="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3"/>
  </w:num>
  <w:num w:numId="2">
    <w:abstractNumId w:val="8"/>
  </w:num>
  <w:num w:numId="3">
    <w:abstractNumId w:val="6"/>
  </w:num>
  <w:num w:numId="4">
    <w:abstractNumId w:val="0"/>
  </w:num>
  <w:num w:numId="5">
    <w:abstractNumId w:val="1"/>
  </w:num>
  <w:num w:numId="6">
    <w:abstractNumId w:val="3"/>
  </w:num>
  <w:num w:numId="7">
    <w:abstractNumId w:val="14"/>
  </w:num>
  <w:num w:numId="8">
    <w:abstractNumId w:val="10"/>
  </w:num>
  <w:num w:numId="9">
    <w:abstractNumId w:val="2"/>
  </w:num>
  <w:num w:numId="10">
    <w:abstractNumId w:val="7"/>
  </w:num>
  <w:num w:numId="11">
    <w:abstractNumId w:val="4"/>
  </w:num>
  <w:num w:numId="12">
    <w:abstractNumId w:val="12"/>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93B5A"/>
    <w:rsid w:val="000972F5"/>
    <w:rsid w:val="000C6787"/>
    <w:rsid w:val="00113E4F"/>
    <w:rsid w:val="001A3EFA"/>
    <w:rsid w:val="001D1B00"/>
    <w:rsid w:val="001D626C"/>
    <w:rsid w:val="001E6DBB"/>
    <w:rsid w:val="0023082C"/>
    <w:rsid w:val="00264BF3"/>
    <w:rsid w:val="002D6C01"/>
    <w:rsid w:val="0032006C"/>
    <w:rsid w:val="00324E24"/>
    <w:rsid w:val="0033503F"/>
    <w:rsid w:val="00351FA7"/>
    <w:rsid w:val="003561D0"/>
    <w:rsid w:val="00371CD2"/>
    <w:rsid w:val="00375477"/>
    <w:rsid w:val="00377E39"/>
    <w:rsid w:val="00397A15"/>
    <w:rsid w:val="003C5218"/>
    <w:rsid w:val="003E08D1"/>
    <w:rsid w:val="003E543A"/>
    <w:rsid w:val="00400104"/>
    <w:rsid w:val="00426B1C"/>
    <w:rsid w:val="00435A31"/>
    <w:rsid w:val="00471762"/>
    <w:rsid w:val="00472DA0"/>
    <w:rsid w:val="00475698"/>
    <w:rsid w:val="00491E7C"/>
    <w:rsid w:val="004C3F6D"/>
    <w:rsid w:val="004C58EF"/>
    <w:rsid w:val="00502356"/>
    <w:rsid w:val="00612480"/>
    <w:rsid w:val="00616355"/>
    <w:rsid w:val="00635D00"/>
    <w:rsid w:val="00676269"/>
    <w:rsid w:val="00697594"/>
    <w:rsid w:val="006B06B0"/>
    <w:rsid w:val="00722D1C"/>
    <w:rsid w:val="00744436"/>
    <w:rsid w:val="00771E26"/>
    <w:rsid w:val="007942EE"/>
    <w:rsid w:val="007C31DE"/>
    <w:rsid w:val="007D7A5C"/>
    <w:rsid w:val="0080138B"/>
    <w:rsid w:val="00814B1C"/>
    <w:rsid w:val="00826D3A"/>
    <w:rsid w:val="00853D40"/>
    <w:rsid w:val="0087012B"/>
    <w:rsid w:val="00916CF4"/>
    <w:rsid w:val="00922003"/>
    <w:rsid w:val="009611CB"/>
    <w:rsid w:val="00974671"/>
    <w:rsid w:val="009B08B1"/>
    <w:rsid w:val="00A137D6"/>
    <w:rsid w:val="00A14C24"/>
    <w:rsid w:val="00A22634"/>
    <w:rsid w:val="00A33539"/>
    <w:rsid w:val="00A50CF9"/>
    <w:rsid w:val="00A74CDB"/>
    <w:rsid w:val="00A7770A"/>
    <w:rsid w:val="00AF53BD"/>
    <w:rsid w:val="00B015AE"/>
    <w:rsid w:val="00B376B3"/>
    <w:rsid w:val="00B410DC"/>
    <w:rsid w:val="00BA05EC"/>
    <w:rsid w:val="00BC5947"/>
    <w:rsid w:val="00BD112B"/>
    <w:rsid w:val="00BE6324"/>
    <w:rsid w:val="00C021A3"/>
    <w:rsid w:val="00C02F49"/>
    <w:rsid w:val="00C6537C"/>
    <w:rsid w:val="00C66A12"/>
    <w:rsid w:val="00D36635"/>
    <w:rsid w:val="00D36AC5"/>
    <w:rsid w:val="00D87AA5"/>
    <w:rsid w:val="00DE45E1"/>
    <w:rsid w:val="00E159E6"/>
    <w:rsid w:val="00E6489C"/>
    <w:rsid w:val="00EC1EDB"/>
    <w:rsid w:val="00ED5FFC"/>
    <w:rsid w:val="00F11379"/>
    <w:rsid w:val="00F23D82"/>
    <w:rsid w:val="00F85CA4"/>
    <w:rsid w:val="00FA64A9"/>
    <w:rsid w:val="00FF58B0"/>
    <w:rsid w:val="11C376EF"/>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9A2B52"/>
  <w15:docId w15:val="{484861E4-27C3-4C06-8F96-F28617C5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rFonts w:ascii="华文中宋" w:eastAsia="华文中宋" w:hAnsi="Times New Roman"/>
      <w:bCs/>
      <w:kern w:val="0"/>
      <w:sz w:val="28"/>
      <w:szCs w:val="20"/>
      <w:lang w:val="zh-C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a8">
    <w:name w:val="页眉 字符"/>
    <w:basedOn w:val="a0"/>
    <w:link w:val="a7"/>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rFonts w:ascii="Times New Roman" w:eastAsia="宋体" w:hAnsi="Times New Roman" w:cs="Times New Roman"/>
      <w:b/>
      <w:bCs/>
      <w:kern w:val="44"/>
      <w:sz w:val="44"/>
      <w:szCs w:val="44"/>
      <w:lang w:val="zh-CN" w:eastAsia="zh-CN"/>
    </w:rPr>
  </w:style>
  <w:style w:type="paragraph" w:customStyle="1" w:styleId="aa">
    <w:name w:val="普通文字"/>
    <w:basedOn w:val="a"/>
    <w:next w:val="a"/>
    <w:rPr>
      <w:rFonts w:ascii="宋体" w:hAnsi="Times New Roman"/>
      <w:kern w:val="0"/>
      <w:sz w:val="24"/>
      <w:szCs w:val="20"/>
      <w:u w:color="000000"/>
    </w:rPr>
  </w:style>
  <w:style w:type="character" w:customStyle="1" w:styleId="a4">
    <w:name w:val="正文文本 字符"/>
    <w:basedOn w:val="a0"/>
    <w:link w:val="a3"/>
    <w:uiPriority w:val="99"/>
    <w:rPr>
      <w:rFonts w:ascii="华文中宋" w:eastAsia="华文中宋" w:hAnsi="Times New Roman" w:cs="Times New Roman"/>
      <w:bCs/>
      <w:kern w:val="0"/>
      <w:sz w:val="28"/>
      <w:szCs w:val="20"/>
      <w:lang w:val="zh-CN" w:eastAsia="zh-CN"/>
    </w:rPr>
  </w:style>
  <w:style w:type="character" w:customStyle="1" w:styleId="Char">
    <w:name w:val="标书正文格式 Char"/>
    <w:link w:val="ab"/>
    <w:rPr>
      <w:rFonts w:eastAsia="楷体_GB2312"/>
      <w:sz w:val="24"/>
      <w:szCs w:val="24"/>
    </w:rPr>
  </w:style>
  <w:style w:type="paragraph" w:customStyle="1" w:styleId="ab">
    <w:name w:val="标书正文格式"/>
    <w:link w:val="Char"/>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0">
    <w:name w:val="列出段落 Char"/>
    <w:link w:val="20"/>
    <w:rsid w:val="00BC5947"/>
    <w:rPr>
      <w:kern w:val="2"/>
      <w:sz w:val="24"/>
      <w:szCs w:val="21"/>
    </w:rPr>
  </w:style>
  <w:style w:type="paragraph" w:styleId="ac">
    <w:name w:val="Normal (Web)"/>
    <w:basedOn w:val="a"/>
    <w:uiPriority w:val="99"/>
    <w:qFormat/>
    <w:rsid w:val="00BC5947"/>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link w:val="Char0"/>
    <w:qFormat/>
    <w:rsid w:val="00BC5947"/>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sid w:val="003C5218"/>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93413">
      <w:bodyDiv w:val="1"/>
      <w:marLeft w:val="0"/>
      <w:marRight w:val="0"/>
      <w:marTop w:val="0"/>
      <w:marBottom w:val="0"/>
      <w:divBdr>
        <w:top w:val="none" w:sz="0" w:space="0" w:color="auto"/>
        <w:left w:val="none" w:sz="0" w:space="0" w:color="auto"/>
        <w:bottom w:val="none" w:sz="0" w:space="0" w:color="auto"/>
        <w:right w:val="none" w:sz="0" w:space="0" w:color="auto"/>
      </w:divBdr>
    </w:div>
    <w:div w:id="1600023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23</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胡 敏</dc:creator>
  <cp:lastModifiedBy>Sky123.Org</cp:lastModifiedBy>
  <cp:revision>13</cp:revision>
  <dcterms:created xsi:type="dcterms:W3CDTF">2020-03-26T08:24:00Z</dcterms:created>
  <dcterms:modified xsi:type="dcterms:W3CDTF">2020-04-08T07:23:00Z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